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228" w:rsidRPr="004C25CA" w:rsidRDefault="00900228" w:rsidP="0090022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Государственное бюджетное общеобразовательное учреждение </w:t>
      </w:r>
    </w:p>
    <w:p w:rsidR="00900228" w:rsidRPr="004C25CA" w:rsidRDefault="00900228" w:rsidP="0090022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900228" w:rsidRPr="0007083F" w:rsidRDefault="00900228" w:rsidP="0090022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900228" w:rsidRPr="0007083F" w:rsidRDefault="00900228" w:rsidP="00900228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 wp14:anchorId="19AA47CF" wp14:editId="34918660">
            <wp:simplePos x="0" y="0"/>
            <wp:positionH relativeFrom="column">
              <wp:posOffset>6257925</wp:posOffset>
            </wp:positionH>
            <wp:positionV relativeFrom="paragraph">
              <wp:posOffset>69850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4912" w:type="pct"/>
        <w:tblLook w:val="01E0" w:firstRow="1" w:lastRow="1" w:firstColumn="1" w:lastColumn="1" w:noHBand="0" w:noVBand="0"/>
      </w:tblPr>
      <w:tblGrid>
        <w:gridCol w:w="4608"/>
        <w:gridCol w:w="5709"/>
        <w:gridCol w:w="5022"/>
      </w:tblGrid>
      <w:tr w:rsidR="00900228" w:rsidRPr="0007083F" w:rsidTr="00DA2BCF">
        <w:trPr>
          <w:trHeight w:val="885"/>
        </w:trPr>
        <w:tc>
          <w:tcPr>
            <w:tcW w:w="1502" w:type="pct"/>
          </w:tcPr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2BA0FFED" wp14:editId="5A86EF08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127000</wp:posOffset>
                  </wp:positionV>
                  <wp:extent cx="1162050" cy="685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Руководитель МО</w:t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 Р.А.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Муллахметова</w:t>
            </w:r>
          </w:p>
          <w:p w:rsidR="00900228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26»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861" w:type="pct"/>
          </w:tcPr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058CDEC6" wp14:editId="084B15BE">
                  <wp:simplePos x="0" y="0"/>
                  <wp:positionH relativeFrom="column">
                    <wp:posOffset>674370</wp:posOffset>
                  </wp:positionH>
                  <wp:positionV relativeFrom="paragraph">
                    <wp:posOffset>127000</wp:posOffset>
                  </wp:positionV>
                  <wp:extent cx="866775" cy="5905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Заместитель директора школы п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 УР</w:t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Лаврентьева</w:t>
            </w:r>
          </w:p>
          <w:p w:rsidR="00900228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26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637" w:type="pct"/>
          </w:tcPr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«Утверждаю»</w:t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Д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иректор школы – интерната</w:t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__________ Ф.Ф. Зарипов</w:t>
            </w:r>
          </w:p>
          <w:p w:rsidR="00900228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ind w:left="173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27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130-ОД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г.</w:t>
            </w:r>
          </w:p>
          <w:p w:rsidR="00900228" w:rsidRPr="0007083F" w:rsidRDefault="00900228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</w:tbl>
    <w:p w:rsidR="00881D49" w:rsidRPr="005147C5" w:rsidRDefault="00881D49" w:rsidP="00881D49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900228" w:rsidRDefault="00900228" w:rsidP="00F973B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kern w:val="3"/>
          <w:sz w:val="28"/>
          <w:szCs w:val="28"/>
          <w:lang w:eastAsia="zh-CN" w:bidi="hi-IN"/>
        </w:rPr>
      </w:pPr>
    </w:p>
    <w:p w:rsidR="00900228" w:rsidRDefault="00F973B5" w:rsidP="0090022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hAnsi="Times New Roman"/>
          <w:b/>
          <w:kern w:val="3"/>
          <w:sz w:val="28"/>
          <w:szCs w:val="28"/>
          <w:lang w:eastAsia="zh-CN" w:bidi="hi-IN"/>
        </w:rPr>
      </w:pPr>
      <w:r w:rsidRPr="00900228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>Рабочая программа</w:t>
      </w:r>
    </w:p>
    <w:p w:rsidR="00900228" w:rsidRDefault="00600525" w:rsidP="0090022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hAnsi="Times New Roman"/>
          <w:b/>
          <w:kern w:val="3"/>
          <w:sz w:val="28"/>
          <w:szCs w:val="28"/>
          <w:lang w:bidi="hi-IN"/>
        </w:rPr>
      </w:pPr>
      <w:r w:rsidRPr="00900228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 xml:space="preserve"> </w:t>
      </w:r>
      <w:r w:rsidR="00881D49" w:rsidRPr="00900228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>по русскому языку</w:t>
      </w:r>
    </w:p>
    <w:p w:rsidR="00881D49" w:rsidRPr="00900228" w:rsidRDefault="00881D49" w:rsidP="0090022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hAnsi="Times New Roman"/>
          <w:b/>
          <w:kern w:val="3"/>
          <w:sz w:val="28"/>
          <w:szCs w:val="28"/>
          <w:lang w:bidi="hi-IN"/>
        </w:rPr>
      </w:pPr>
      <w:r w:rsidRPr="00900228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 xml:space="preserve">для </w:t>
      </w:r>
      <w:proofErr w:type="gramStart"/>
      <w:r w:rsidR="00310085" w:rsidRPr="00900228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>обучающихся</w:t>
      </w:r>
      <w:proofErr w:type="gramEnd"/>
      <w:r w:rsidR="00310085" w:rsidRPr="00900228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 xml:space="preserve"> 9</w:t>
      </w:r>
      <w:r w:rsidRPr="00900228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 xml:space="preserve"> класса</w:t>
      </w:r>
    </w:p>
    <w:p w:rsidR="00881D49" w:rsidRPr="005147C5" w:rsidRDefault="00881D49" w:rsidP="00881D49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kern w:val="3"/>
          <w:sz w:val="28"/>
          <w:szCs w:val="28"/>
          <w:lang w:eastAsia="zh-CN" w:bidi="hi-IN"/>
        </w:rPr>
      </w:pPr>
    </w:p>
    <w:p w:rsidR="00881D49" w:rsidRPr="005147C5" w:rsidRDefault="00881D49" w:rsidP="00881D49">
      <w:pPr>
        <w:widowControl w:val="0"/>
        <w:suppressAutoHyphens/>
        <w:autoSpaceDN w:val="0"/>
        <w:spacing w:after="0" w:line="240" w:lineRule="auto"/>
        <w:ind w:right="1134" w:firstLine="709"/>
        <w:jc w:val="center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881D49" w:rsidRPr="005147C5" w:rsidRDefault="00881D49" w:rsidP="00881D49">
      <w:pPr>
        <w:widowControl w:val="0"/>
        <w:suppressAutoHyphens/>
        <w:autoSpaceDN w:val="0"/>
        <w:spacing w:after="0" w:line="240" w:lineRule="auto"/>
        <w:ind w:right="1134" w:firstLine="709"/>
        <w:jc w:val="both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881D49" w:rsidRPr="005147C5" w:rsidRDefault="00881D49" w:rsidP="00881D49">
      <w:pPr>
        <w:widowControl w:val="0"/>
        <w:suppressAutoHyphens/>
        <w:autoSpaceDN w:val="0"/>
        <w:spacing w:after="0" w:line="240" w:lineRule="auto"/>
        <w:ind w:right="1134" w:firstLine="709"/>
        <w:jc w:val="both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B27C56" w:rsidRPr="00116152" w:rsidRDefault="00D04B4F" w:rsidP="00B27C56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                                                                                                                               </w:t>
      </w:r>
    </w:p>
    <w:p w:rsidR="00900228" w:rsidRPr="00042F59" w:rsidRDefault="00900228" w:rsidP="00900228">
      <w:pPr>
        <w:spacing w:after="0" w:line="240" w:lineRule="auto"/>
        <w:ind w:right="1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Составила:</w:t>
      </w:r>
      <w:r w:rsidRPr="00AD1E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Муллахметова Разина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Анваровна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900228" w:rsidRPr="00042F59" w:rsidRDefault="00900228" w:rsidP="00900228">
      <w:pPr>
        <w:spacing w:after="0" w:line="240" w:lineRule="auto"/>
        <w:ind w:right="1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42F59">
        <w:rPr>
          <w:rFonts w:ascii="Times New Roman" w:eastAsia="Times New Roman" w:hAnsi="Times New Roman"/>
          <w:sz w:val="28"/>
          <w:szCs w:val="28"/>
          <w:lang w:eastAsia="ru-RU"/>
        </w:rPr>
        <w:t>читель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-дефектолог первой квалификационной категории</w:t>
      </w:r>
      <w:r w:rsidRPr="00042F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00228" w:rsidRPr="00042F59" w:rsidRDefault="00900228" w:rsidP="00900228">
      <w:pPr>
        <w:spacing w:after="0" w:line="240" w:lineRule="auto"/>
        <w:ind w:right="113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1D49" w:rsidRPr="005147C5" w:rsidRDefault="00881D49" w:rsidP="00881D49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 w:bidi="hi-IN"/>
        </w:rPr>
      </w:pPr>
    </w:p>
    <w:p w:rsidR="009D4C15" w:rsidRDefault="009D4C15" w:rsidP="00985BF6">
      <w:pPr>
        <w:widowControl w:val="0"/>
        <w:suppressAutoHyphens/>
        <w:autoSpaceDN w:val="0"/>
        <w:spacing w:after="0" w:line="240" w:lineRule="auto"/>
        <w:ind w:right="1134"/>
        <w:jc w:val="center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9D4C15" w:rsidRDefault="009D4C15" w:rsidP="00985BF6">
      <w:pPr>
        <w:widowControl w:val="0"/>
        <w:suppressAutoHyphens/>
        <w:autoSpaceDN w:val="0"/>
        <w:spacing w:after="0" w:line="240" w:lineRule="auto"/>
        <w:ind w:right="1134"/>
        <w:jc w:val="center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9D4C15" w:rsidRDefault="009D4C15" w:rsidP="00985BF6">
      <w:pPr>
        <w:widowControl w:val="0"/>
        <w:suppressAutoHyphens/>
        <w:autoSpaceDN w:val="0"/>
        <w:spacing w:after="0" w:line="240" w:lineRule="auto"/>
        <w:ind w:right="1134"/>
        <w:jc w:val="center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275762" w:rsidRPr="005147C5" w:rsidRDefault="00275762" w:rsidP="00275762">
      <w:pPr>
        <w:widowControl w:val="0"/>
        <w:suppressAutoHyphens/>
        <w:autoSpaceDN w:val="0"/>
        <w:spacing w:after="0" w:line="240" w:lineRule="auto"/>
        <w:ind w:right="1134"/>
        <w:jc w:val="center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>20</w:t>
      </w:r>
      <w:r w:rsidR="00600525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>2</w:t>
      </w:r>
      <w:r w:rsidR="00DE7B9B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>1</w:t>
      </w:r>
      <w:r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>-20</w:t>
      </w:r>
      <w:r w:rsidR="00600525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>2</w:t>
      </w:r>
      <w:r w:rsidR="00DE7B9B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>2</w:t>
      </w:r>
      <w:r w:rsidRPr="005147C5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 учебный год</w:t>
      </w:r>
    </w:p>
    <w:p w:rsidR="00275762" w:rsidRPr="007241E6" w:rsidRDefault="00275762" w:rsidP="00275762">
      <w:pPr>
        <w:pStyle w:val="af1"/>
        <w:rPr>
          <w:rFonts w:ascii="Times New Roman" w:hAnsi="Times New Roman"/>
          <w:b/>
          <w:sz w:val="28"/>
          <w:szCs w:val="28"/>
          <w:lang w:eastAsia="ru-RU"/>
        </w:rPr>
      </w:pPr>
      <w:r w:rsidRPr="007241E6">
        <w:rPr>
          <w:rFonts w:ascii="Times New Roman" w:hAnsi="Times New Roman"/>
          <w:b/>
          <w:sz w:val="28"/>
          <w:szCs w:val="28"/>
          <w:lang w:eastAsia="ru-RU"/>
        </w:rPr>
        <w:lastRenderedPageBreak/>
        <w:t>Краткая характеристика учебного предмета.</w:t>
      </w:r>
    </w:p>
    <w:p w:rsidR="00900228" w:rsidRDefault="00900228" w:rsidP="00275762">
      <w:pPr>
        <w:pStyle w:val="af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75762" w:rsidRPr="007241E6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41E6">
        <w:rPr>
          <w:rFonts w:ascii="Times New Roman" w:hAnsi="Times New Roman"/>
          <w:b/>
          <w:sz w:val="28"/>
          <w:szCs w:val="28"/>
          <w:lang w:eastAsia="ru-RU"/>
        </w:rPr>
        <w:t>Класс:</w:t>
      </w:r>
      <w:r w:rsidRPr="007241E6">
        <w:rPr>
          <w:rFonts w:ascii="Times New Roman" w:hAnsi="Times New Roman"/>
          <w:sz w:val="28"/>
          <w:szCs w:val="28"/>
          <w:lang w:eastAsia="ru-RU"/>
        </w:rPr>
        <w:t xml:space="preserve"> 9 класс.</w:t>
      </w:r>
    </w:p>
    <w:p w:rsidR="00275762" w:rsidRPr="007241E6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41E6">
        <w:rPr>
          <w:rFonts w:ascii="Times New Roman" w:hAnsi="Times New Roman"/>
          <w:b/>
          <w:sz w:val="28"/>
          <w:szCs w:val="28"/>
          <w:lang w:eastAsia="ru-RU"/>
        </w:rPr>
        <w:t>Учитель:</w:t>
      </w:r>
      <w:r w:rsidRPr="007241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7C56">
        <w:rPr>
          <w:rFonts w:ascii="Times New Roman" w:hAnsi="Times New Roman"/>
          <w:sz w:val="28"/>
          <w:szCs w:val="28"/>
          <w:lang w:eastAsia="ru-RU"/>
        </w:rPr>
        <w:t xml:space="preserve">Муллахметова Разина </w:t>
      </w:r>
      <w:proofErr w:type="spellStart"/>
      <w:r w:rsidR="00B27C56">
        <w:rPr>
          <w:rFonts w:ascii="Times New Roman" w:hAnsi="Times New Roman"/>
          <w:sz w:val="28"/>
          <w:szCs w:val="28"/>
          <w:lang w:eastAsia="ru-RU"/>
        </w:rPr>
        <w:t>Анваровна</w:t>
      </w:r>
      <w:proofErr w:type="spellEnd"/>
    </w:p>
    <w:p w:rsidR="00275762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41E6">
        <w:rPr>
          <w:rFonts w:ascii="Times New Roman" w:hAnsi="Times New Roman"/>
          <w:b/>
          <w:sz w:val="28"/>
          <w:szCs w:val="28"/>
          <w:lang w:eastAsia="ru-RU"/>
        </w:rPr>
        <w:t xml:space="preserve">Количество часов: </w:t>
      </w:r>
      <w:r w:rsidR="00900228">
        <w:rPr>
          <w:rFonts w:ascii="Times New Roman" w:hAnsi="Times New Roman"/>
          <w:sz w:val="28"/>
          <w:szCs w:val="28"/>
          <w:lang w:eastAsia="ru-RU"/>
        </w:rPr>
        <w:t>в неделю</w:t>
      </w:r>
      <w:r w:rsidR="0090022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0228">
        <w:rPr>
          <w:rFonts w:ascii="Times New Roman" w:hAnsi="Times New Roman"/>
          <w:sz w:val="28"/>
          <w:szCs w:val="28"/>
          <w:lang w:eastAsia="ru-RU"/>
        </w:rPr>
        <w:t xml:space="preserve">3 часа, </w:t>
      </w:r>
      <w:r w:rsidR="00900228">
        <w:rPr>
          <w:rFonts w:ascii="Times New Roman" w:hAnsi="Times New Roman"/>
          <w:sz w:val="28"/>
          <w:szCs w:val="28"/>
          <w:lang w:eastAsia="ru-RU"/>
        </w:rPr>
        <w:t xml:space="preserve">в год </w:t>
      </w:r>
      <w:r w:rsidR="003B194E">
        <w:rPr>
          <w:rFonts w:ascii="Times New Roman" w:hAnsi="Times New Roman"/>
          <w:sz w:val="28"/>
          <w:szCs w:val="28"/>
          <w:lang w:eastAsia="ru-RU"/>
        </w:rPr>
        <w:t xml:space="preserve"> 10</w:t>
      </w:r>
      <w:r w:rsidR="00900228">
        <w:rPr>
          <w:rFonts w:ascii="Times New Roman" w:hAnsi="Times New Roman"/>
          <w:sz w:val="28"/>
          <w:szCs w:val="28"/>
          <w:lang w:eastAsia="ru-RU"/>
        </w:rPr>
        <w:t>2</w:t>
      </w:r>
      <w:r w:rsidRPr="007241E6">
        <w:rPr>
          <w:rFonts w:ascii="Times New Roman" w:hAnsi="Times New Roman"/>
          <w:sz w:val="28"/>
          <w:szCs w:val="28"/>
          <w:lang w:eastAsia="ru-RU"/>
        </w:rPr>
        <w:t xml:space="preserve"> час</w:t>
      </w:r>
      <w:r w:rsidR="00900228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75762" w:rsidRPr="007241E6" w:rsidRDefault="00275762" w:rsidP="00275762">
      <w:pPr>
        <w:pStyle w:val="af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D7E0A">
        <w:rPr>
          <w:rFonts w:ascii="Times New Roman" w:hAnsi="Times New Roman"/>
          <w:b/>
          <w:sz w:val="28"/>
          <w:szCs w:val="28"/>
          <w:lang w:eastAsia="ru-RU"/>
        </w:rPr>
        <w:t>Планирование составлено на основе: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дополнениями);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>-  Концепция Специального Федерального государственного образовательного стандарта для детей с ограниченными возможностями здоровья. Издательство «Просвещение». 2014 г.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3D7E0A">
        <w:rPr>
          <w:rFonts w:ascii="Times New Roman" w:hAnsi="Times New Roman"/>
          <w:color w:val="000000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3D7E0A">
        <w:rPr>
          <w:rFonts w:ascii="Times New Roman" w:hAnsi="Times New Roman"/>
          <w:sz w:val="28"/>
          <w:szCs w:val="28"/>
          <w:lang w:val="en-US"/>
        </w:rPr>
        <w:t>VIII</w:t>
      </w:r>
      <w:r w:rsidRPr="003D7E0A">
        <w:rPr>
          <w:rFonts w:ascii="Times New Roman" w:hAnsi="Times New Roman"/>
          <w:sz w:val="28"/>
          <w:szCs w:val="28"/>
        </w:rPr>
        <w:t xml:space="preserve"> вида: 5-9 </w:t>
      </w:r>
      <w:proofErr w:type="spellStart"/>
      <w:r w:rsidRPr="003D7E0A">
        <w:rPr>
          <w:rFonts w:ascii="Times New Roman" w:hAnsi="Times New Roman"/>
          <w:sz w:val="28"/>
          <w:szCs w:val="28"/>
        </w:rPr>
        <w:t>кл</w:t>
      </w:r>
      <w:proofErr w:type="spellEnd"/>
      <w:r w:rsidRPr="003D7E0A">
        <w:rPr>
          <w:rFonts w:ascii="Times New Roman" w:hAnsi="Times New Roman"/>
          <w:sz w:val="28"/>
          <w:szCs w:val="28"/>
        </w:rPr>
        <w:t xml:space="preserve">.: В 2 сб. / Под ред. В.В. Воронковой. -М.: </w:t>
      </w:r>
      <w:proofErr w:type="spellStart"/>
      <w:r w:rsidRPr="003D7E0A">
        <w:rPr>
          <w:rFonts w:ascii="Times New Roman" w:hAnsi="Times New Roman"/>
          <w:sz w:val="28"/>
          <w:szCs w:val="28"/>
        </w:rPr>
        <w:t>Гуманитар</w:t>
      </w:r>
      <w:proofErr w:type="spellEnd"/>
      <w:r w:rsidRPr="003D7E0A">
        <w:rPr>
          <w:rFonts w:ascii="Times New Roman" w:hAnsi="Times New Roman"/>
          <w:sz w:val="28"/>
          <w:szCs w:val="28"/>
        </w:rPr>
        <w:t xml:space="preserve">. изд. центр ВЛАДОС, 2012. -СБ.2- 304 с.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>- Учебного плана ГБОУ «Пестречинская школа –и</w:t>
      </w:r>
      <w:r w:rsidR="00BD0B2E">
        <w:rPr>
          <w:rFonts w:ascii="Times New Roman" w:hAnsi="Times New Roman"/>
          <w:sz w:val="28"/>
          <w:szCs w:val="28"/>
        </w:rPr>
        <w:t>нтернат для детей с ОВЗ» на 2021-2022</w:t>
      </w:r>
      <w:r w:rsidRPr="003D7E0A">
        <w:rPr>
          <w:rFonts w:ascii="Times New Roman" w:hAnsi="Times New Roman"/>
          <w:sz w:val="28"/>
          <w:szCs w:val="28"/>
        </w:rPr>
        <w:t xml:space="preserve"> учебный год.</w:t>
      </w:r>
    </w:p>
    <w:p w:rsidR="00275762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 xml:space="preserve"> Учебник</w:t>
      </w:r>
      <w:r w:rsidRPr="003D7E0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:</w:t>
      </w:r>
      <w:r w:rsidR="00BD0B2E">
        <w:rPr>
          <w:rFonts w:ascii="Times New Roman" w:eastAsiaTheme="minorHAnsi" w:hAnsi="Times New Roman"/>
          <w:sz w:val="28"/>
          <w:szCs w:val="28"/>
        </w:rPr>
        <w:t xml:space="preserve"> Русский язык.</w:t>
      </w:r>
      <w:r>
        <w:rPr>
          <w:rFonts w:ascii="Times New Roman" w:eastAsiaTheme="minorHAnsi" w:hAnsi="Times New Roman"/>
          <w:sz w:val="28"/>
          <w:szCs w:val="28"/>
        </w:rPr>
        <w:t xml:space="preserve"> 9</w:t>
      </w:r>
      <w:r w:rsidRPr="003D7E0A">
        <w:rPr>
          <w:rFonts w:ascii="Times New Roman" w:eastAsiaTheme="minorHAnsi" w:hAnsi="Times New Roman"/>
          <w:sz w:val="28"/>
          <w:szCs w:val="28"/>
        </w:rPr>
        <w:t xml:space="preserve"> класс</w:t>
      </w:r>
      <w:r w:rsidR="00BD0B2E">
        <w:rPr>
          <w:rFonts w:ascii="Times New Roman" w:eastAsiaTheme="minorHAnsi" w:hAnsi="Times New Roman"/>
          <w:sz w:val="28"/>
          <w:szCs w:val="28"/>
        </w:rPr>
        <w:t>: учебник</w:t>
      </w:r>
      <w:r w:rsidRPr="003D7E0A">
        <w:rPr>
          <w:rFonts w:ascii="Times New Roman" w:eastAsiaTheme="minorHAnsi" w:hAnsi="Times New Roman"/>
          <w:sz w:val="28"/>
          <w:szCs w:val="28"/>
        </w:rPr>
        <w:t xml:space="preserve"> </w:t>
      </w:r>
      <w:r w:rsidR="00BD0B2E">
        <w:rPr>
          <w:rFonts w:ascii="Times New Roman" w:eastAsiaTheme="minorHAnsi" w:hAnsi="Times New Roman"/>
          <w:sz w:val="28"/>
          <w:szCs w:val="28"/>
        </w:rPr>
        <w:t xml:space="preserve">для </w:t>
      </w:r>
      <w:r w:rsidRPr="003D7E0A">
        <w:rPr>
          <w:rFonts w:ascii="Times New Roman" w:eastAsiaTheme="minorHAnsi" w:hAnsi="Times New Roman"/>
          <w:sz w:val="28"/>
          <w:szCs w:val="28"/>
        </w:rPr>
        <w:t>спец</w:t>
      </w:r>
      <w:r w:rsidR="00BD0B2E">
        <w:rPr>
          <w:rFonts w:ascii="Times New Roman" w:eastAsiaTheme="minorHAnsi" w:hAnsi="Times New Roman"/>
          <w:sz w:val="28"/>
          <w:szCs w:val="28"/>
        </w:rPr>
        <w:t>. (</w:t>
      </w:r>
      <w:proofErr w:type="spellStart"/>
      <w:r w:rsidR="00BD0B2E">
        <w:rPr>
          <w:rFonts w:ascii="Times New Roman" w:eastAsiaTheme="minorHAnsi" w:hAnsi="Times New Roman"/>
          <w:sz w:val="28"/>
          <w:szCs w:val="28"/>
        </w:rPr>
        <w:t>кор</w:t>
      </w:r>
      <w:r w:rsidRPr="003D7E0A">
        <w:rPr>
          <w:rFonts w:ascii="Times New Roman" w:eastAsiaTheme="minorHAnsi" w:hAnsi="Times New Roman"/>
          <w:sz w:val="28"/>
          <w:szCs w:val="28"/>
        </w:rPr>
        <w:t>рекц</w:t>
      </w:r>
      <w:proofErr w:type="spellEnd"/>
      <w:r w:rsidR="00BD0B2E">
        <w:rPr>
          <w:rFonts w:ascii="Times New Roman" w:eastAsiaTheme="minorHAnsi" w:hAnsi="Times New Roman"/>
          <w:sz w:val="28"/>
          <w:szCs w:val="28"/>
        </w:rPr>
        <w:t>.</w:t>
      </w:r>
      <w:r w:rsidRPr="003D7E0A">
        <w:rPr>
          <w:rFonts w:ascii="Times New Roman" w:eastAsiaTheme="minorHAnsi" w:hAnsi="Times New Roman"/>
          <w:sz w:val="28"/>
          <w:szCs w:val="28"/>
        </w:rPr>
        <w:t>) общеобразовательных учрежден</w:t>
      </w:r>
      <w:r>
        <w:rPr>
          <w:rFonts w:ascii="Times New Roman" w:eastAsiaTheme="minorHAnsi" w:hAnsi="Times New Roman"/>
          <w:sz w:val="28"/>
          <w:szCs w:val="28"/>
        </w:rPr>
        <w:t>ий VIII вида/ Сост. Э.В. Якубовская</w:t>
      </w:r>
      <w:r w:rsidR="00BD0B2E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="00BD0B2E">
        <w:rPr>
          <w:rFonts w:ascii="Times New Roman" w:eastAsiaTheme="minorHAnsi" w:hAnsi="Times New Roman"/>
          <w:sz w:val="28"/>
          <w:szCs w:val="28"/>
        </w:rPr>
        <w:t>Н.Г.Галунчикова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>. - М.: «Просвещение», 2013</w:t>
      </w:r>
      <w:r w:rsidR="00BD0B2E">
        <w:rPr>
          <w:rFonts w:ascii="Times New Roman" w:eastAsiaTheme="minorHAnsi" w:hAnsi="Times New Roman"/>
          <w:sz w:val="28"/>
          <w:szCs w:val="28"/>
        </w:rPr>
        <w:t>.</w:t>
      </w:r>
    </w:p>
    <w:p w:rsidR="00275762" w:rsidRDefault="00275762" w:rsidP="00900228">
      <w:pPr>
        <w:pStyle w:val="af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D7E0A">
        <w:rPr>
          <w:rFonts w:ascii="Times New Roman" w:hAnsi="Times New Roman"/>
          <w:b/>
          <w:sz w:val="28"/>
          <w:szCs w:val="28"/>
          <w:lang w:eastAsia="ru-RU"/>
        </w:rPr>
        <w:t xml:space="preserve">Дополнительная литература: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D7E0A">
        <w:rPr>
          <w:rFonts w:ascii="Times New Roman" w:hAnsi="Times New Roman"/>
          <w:sz w:val="28"/>
          <w:szCs w:val="28"/>
        </w:rPr>
        <w:t>Галунчикова</w:t>
      </w:r>
      <w:proofErr w:type="spellEnd"/>
      <w:r w:rsidRPr="003D7E0A">
        <w:rPr>
          <w:rFonts w:ascii="Times New Roman" w:hAnsi="Times New Roman"/>
          <w:sz w:val="28"/>
          <w:szCs w:val="28"/>
        </w:rPr>
        <w:t xml:space="preserve"> Н.Г., Якубовская Э.В. Рабочая тетрадь по русскому языку. Учебное пособие для учащихся.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 xml:space="preserve">Методика обучения русскому языку во вспомогательной школе \ </w:t>
      </w:r>
      <w:proofErr w:type="spellStart"/>
      <w:r w:rsidRPr="003D7E0A">
        <w:rPr>
          <w:rFonts w:ascii="Times New Roman" w:hAnsi="Times New Roman"/>
          <w:sz w:val="28"/>
          <w:szCs w:val="28"/>
          <w:lang w:eastAsia="ru-RU"/>
        </w:rPr>
        <w:t>А.К.Аксенова</w:t>
      </w:r>
      <w:proofErr w:type="spellEnd"/>
      <w:r w:rsidRPr="003D7E0A">
        <w:rPr>
          <w:rFonts w:ascii="Times New Roman" w:hAnsi="Times New Roman"/>
          <w:sz w:val="28"/>
          <w:szCs w:val="28"/>
          <w:lang w:eastAsia="ru-RU"/>
        </w:rPr>
        <w:t xml:space="preserve"> \ М.: Просвещение, 1994 г,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 xml:space="preserve">Обучение детей с нарушениями интеллектуального развития (олигофренопедагогика)\ </w:t>
      </w:r>
      <w:proofErr w:type="spellStart"/>
      <w:r w:rsidRPr="003D7E0A">
        <w:rPr>
          <w:rFonts w:ascii="Times New Roman" w:hAnsi="Times New Roman"/>
          <w:sz w:val="28"/>
          <w:szCs w:val="28"/>
          <w:lang w:eastAsia="ru-RU"/>
        </w:rPr>
        <w:t>Б.П.Пузанов</w:t>
      </w:r>
      <w:proofErr w:type="spellEnd"/>
      <w:r w:rsidRPr="003D7E0A">
        <w:rPr>
          <w:rFonts w:ascii="Times New Roman" w:hAnsi="Times New Roman"/>
          <w:sz w:val="28"/>
          <w:szCs w:val="28"/>
          <w:lang w:eastAsia="ru-RU"/>
        </w:rPr>
        <w:t>\ Академия\Москва,2006 г.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 xml:space="preserve">Программы специальных (коррекционных) общеобразовательных учреждений VIII вида. 5-9 классы» под редакцией </w:t>
      </w:r>
      <w:proofErr w:type="spellStart"/>
      <w:r w:rsidRPr="003D7E0A">
        <w:rPr>
          <w:rFonts w:ascii="Times New Roman" w:hAnsi="Times New Roman"/>
          <w:sz w:val="28"/>
          <w:szCs w:val="28"/>
          <w:lang w:eastAsia="ru-RU"/>
        </w:rPr>
        <w:t>В.В.Воронковой</w:t>
      </w:r>
      <w:proofErr w:type="spellEnd"/>
      <w:r w:rsidRPr="003D7E0A">
        <w:rPr>
          <w:rFonts w:ascii="Times New Roman" w:hAnsi="Times New Roman"/>
          <w:sz w:val="28"/>
          <w:szCs w:val="28"/>
          <w:lang w:eastAsia="ru-RU"/>
        </w:rPr>
        <w:t xml:space="preserve"> \ сборник 1, М.: ВЛАДОС, 2011 г.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>Свириденков В.П. Сборник упражнений по русскому языку. М., Просвещение, 1969 г.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D7E0A">
        <w:rPr>
          <w:rFonts w:ascii="Times New Roman" w:hAnsi="Times New Roman"/>
          <w:b/>
          <w:sz w:val="28"/>
          <w:szCs w:val="28"/>
          <w:lang w:eastAsia="ru-RU"/>
        </w:rPr>
        <w:t>Технические средства обучения: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>Презентации по темам;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>Набор сюжетных картинок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900228" w:rsidRDefault="00900228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275762" w:rsidRPr="00FA4D3E" w:rsidRDefault="00275762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FA4D3E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275762" w:rsidRPr="003D7E0A" w:rsidRDefault="00275762" w:rsidP="00275762">
      <w:pPr>
        <w:pStyle w:val="af1"/>
        <w:rPr>
          <w:rFonts w:ascii="Times New Roman" w:hAnsi="Times New Roman"/>
          <w:sz w:val="28"/>
          <w:szCs w:val="28"/>
        </w:rPr>
      </w:pPr>
    </w:p>
    <w:p w:rsidR="00275762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 xml:space="preserve">Изучение русского языка в школе направлено на достижение следующих </w:t>
      </w:r>
    </w:p>
    <w:p w:rsidR="00275762" w:rsidRPr="00FA4D3E" w:rsidRDefault="00275762" w:rsidP="00900228">
      <w:pPr>
        <w:pStyle w:val="af1"/>
        <w:jc w:val="both"/>
        <w:rPr>
          <w:rFonts w:ascii="Times New Roman" w:hAnsi="Times New Roman"/>
          <w:b/>
          <w:sz w:val="28"/>
          <w:szCs w:val="28"/>
        </w:rPr>
      </w:pPr>
      <w:r w:rsidRPr="00FA4D3E">
        <w:rPr>
          <w:rFonts w:ascii="Times New Roman" w:hAnsi="Times New Roman"/>
          <w:b/>
          <w:sz w:val="28"/>
          <w:szCs w:val="28"/>
        </w:rPr>
        <w:t>целей: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sym w:font="Symbol" w:char="F0B7"/>
      </w:r>
      <w:r w:rsidRPr="003D7E0A">
        <w:rPr>
          <w:rFonts w:ascii="Times New Roman" w:hAnsi="Times New Roman"/>
          <w:sz w:val="28"/>
          <w:szCs w:val="28"/>
        </w:rPr>
        <w:t xml:space="preserve">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sym w:font="Symbol" w:char="F0B7"/>
      </w:r>
      <w:r w:rsidRPr="003D7E0A">
        <w:rPr>
          <w:rFonts w:ascii="Times New Roman" w:hAnsi="Times New Roman"/>
          <w:sz w:val="28"/>
          <w:szCs w:val="28"/>
        </w:rPr>
        <w:t xml:space="preserve"> совершенствование речемыслительной деятельности, коммуникативных умений и навыков, обеспечивающих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sym w:font="Symbol" w:char="F0B7"/>
      </w:r>
      <w:r w:rsidRPr="003D7E0A">
        <w:rPr>
          <w:rFonts w:ascii="Times New Roman" w:hAnsi="Times New Roman"/>
          <w:sz w:val="28"/>
          <w:szCs w:val="28"/>
        </w:rPr>
        <w:t xml:space="preserve"> освоение знаний о русском языке, его устройстве; об особенностях функционирования русского языка в различных сферах и ситуациях общения; об основных нормах русского литературного языка; об особенностях русского речевого этикета;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sym w:font="Symbol" w:char="F0B7"/>
      </w:r>
      <w:r w:rsidRPr="003D7E0A">
        <w:rPr>
          <w:rFonts w:ascii="Times New Roman" w:hAnsi="Times New Roman"/>
          <w:sz w:val="28"/>
          <w:szCs w:val="28"/>
        </w:rPr>
        <w:t xml:space="preserve"> формирование умений 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информацию. </w:t>
      </w:r>
    </w:p>
    <w:p w:rsidR="00275762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 xml:space="preserve">Исходя из целей преподавания русского зыка, определены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FA4D3E">
        <w:rPr>
          <w:rFonts w:ascii="Times New Roman" w:hAnsi="Times New Roman"/>
          <w:b/>
          <w:sz w:val="28"/>
          <w:szCs w:val="28"/>
        </w:rPr>
        <w:t>задачи</w:t>
      </w:r>
      <w:r w:rsidRPr="003D7E0A">
        <w:rPr>
          <w:rFonts w:ascii="Times New Roman" w:hAnsi="Times New Roman"/>
          <w:sz w:val="28"/>
          <w:szCs w:val="28"/>
        </w:rPr>
        <w:t xml:space="preserve"> обучения предмету детей с отклонениями в развитии: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 xml:space="preserve">1. Научить школьников правильно и осмысленно читать доступный их пониманию текст.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 xml:space="preserve">2. Выработать достаточно прочные навыки грамотного письма на основе усвоения звукового состава языка, элементарных сведений по грамматике и правописанию.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 xml:space="preserve">3. Повысить уровень общего развития учащихся.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 xml:space="preserve">4. Научить школьников последовательно и правильно излагать свои мысли в устной и письменной форме.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 xml:space="preserve">5. Развивать нравственные качества школьников.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FA4D3E">
        <w:rPr>
          <w:rFonts w:ascii="Times New Roman" w:hAnsi="Times New Roman"/>
          <w:b/>
          <w:sz w:val="28"/>
          <w:szCs w:val="28"/>
        </w:rPr>
        <w:t>коррекционная работа,</w:t>
      </w:r>
      <w:r w:rsidRPr="003D7E0A">
        <w:rPr>
          <w:rFonts w:ascii="Times New Roman" w:hAnsi="Times New Roman"/>
          <w:sz w:val="28"/>
          <w:szCs w:val="28"/>
        </w:rPr>
        <w:t xml:space="preserve"> которая включает следующие направления: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sym w:font="Symbol" w:char="F0B7"/>
      </w:r>
      <w:r w:rsidRPr="003D7E0A">
        <w:rPr>
          <w:rFonts w:ascii="Times New Roman" w:hAnsi="Times New Roman"/>
          <w:sz w:val="28"/>
          <w:szCs w:val="28"/>
        </w:rPr>
        <w:t xml:space="preserve"> Совершенствование движений и сенсомоторного развития: развитие мелкой моторики и пальцев рук; развитие навыков каллиграфии; развитие артикуляционной моторики. </w:t>
      </w:r>
    </w:p>
    <w:p w:rsidR="00DC094B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sym w:font="Symbol" w:char="F0B7"/>
      </w:r>
      <w:r w:rsidRPr="003D7E0A">
        <w:rPr>
          <w:rFonts w:ascii="Times New Roman" w:hAnsi="Times New Roman"/>
          <w:sz w:val="28"/>
          <w:szCs w:val="28"/>
        </w:rPr>
        <w:t xml:space="preserve">Коррекция отдельных сторон психической деятельности: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lastRenderedPageBreak/>
        <w:t xml:space="preserve">предметов (цвет, форма, величина); развитие пространственных представлений и ориентации; развитие представлений о времени.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sym w:font="Symbol" w:char="F0B7"/>
      </w:r>
      <w:r w:rsidRPr="003D7E0A">
        <w:rPr>
          <w:rFonts w:ascii="Times New Roman" w:hAnsi="Times New Roman"/>
          <w:sz w:val="28"/>
          <w:szCs w:val="28"/>
        </w:rPr>
        <w:t xml:space="preserve"> Развитие различных видов мышления: развитие наглядно-образного мышления; </w:t>
      </w:r>
    </w:p>
    <w:p w:rsidR="00275762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sym w:font="Symbol" w:char="F0B7"/>
      </w:r>
      <w:r w:rsidRPr="003D7E0A">
        <w:rPr>
          <w:rFonts w:ascii="Times New Roman" w:hAnsi="Times New Roman"/>
          <w:sz w:val="28"/>
          <w:szCs w:val="28"/>
        </w:rPr>
        <w:t xml:space="preserve"> развитие словесно-логического мышления (умение видеть и устанавливать логические связи между предметами, явлениями и событиями)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 xml:space="preserve">. </w:t>
      </w:r>
      <w:r w:rsidRPr="003D7E0A">
        <w:rPr>
          <w:rFonts w:ascii="Times New Roman" w:hAnsi="Times New Roman"/>
          <w:sz w:val="28"/>
          <w:szCs w:val="28"/>
        </w:rPr>
        <w:sym w:font="Symbol" w:char="F0B7"/>
      </w:r>
      <w:r w:rsidRPr="003D7E0A">
        <w:rPr>
          <w:rFonts w:ascii="Times New Roman" w:hAnsi="Times New Roman"/>
          <w:sz w:val="28"/>
          <w:szCs w:val="28"/>
        </w:rPr>
        <w:t xml:space="preserve"> Развитие основных мыслительных операций: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 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sym w:font="Symbol" w:char="F0B7"/>
      </w:r>
      <w:r w:rsidRPr="003D7E0A">
        <w:rPr>
          <w:rFonts w:ascii="Times New Roman" w:hAnsi="Times New Roman"/>
          <w:sz w:val="28"/>
          <w:szCs w:val="28"/>
        </w:rPr>
        <w:t xml:space="preserve"> Коррекция нарушений в развитии эмоционально-личностной сферы: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sym w:font="Symbol" w:char="F0B7"/>
      </w:r>
      <w:r w:rsidRPr="003D7E0A">
        <w:rPr>
          <w:rFonts w:ascii="Times New Roman" w:hAnsi="Times New Roman"/>
          <w:sz w:val="28"/>
          <w:szCs w:val="28"/>
        </w:rPr>
        <w:t xml:space="preserve"> Коррекция – развитие речи: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</w:t>
      </w:r>
    </w:p>
    <w:p w:rsidR="009D4C15" w:rsidRDefault="009D4C15" w:rsidP="00900228">
      <w:pPr>
        <w:widowControl w:val="0"/>
        <w:suppressAutoHyphens/>
        <w:autoSpaceDN w:val="0"/>
        <w:spacing w:after="0" w:line="240" w:lineRule="auto"/>
        <w:ind w:right="1134"/>
        <w:jc w:val="both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9D4C15" w:rsidRDefault="009D4C15" w:rsidP="00985BF6">
      <w:pPr>
        <w:widowControl w:val="0"/>
        <w:suppressAutoHyphens/>
        <w:autoSpaceDN w:val="0"/>
        <w:spacing w:after="0" w:line="240" w:lineRule="auto"/>
        <w:ind w:right="1134"/>
        <w:jc w:val="center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DC094B" w:rsidRDefault="00DC094B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3B194E" w:rsidRDefault="003B194E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3B194E" w:rsidRDefault="003B194E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3B194E" w:rsidRDefault="003B194E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3B194E" w:rsidRDefault="003B194E" w:rsidP="00275762">
      <w:pPr>
        <w:pStyle w:val="af1"/>
        <w:jc w:val="center"/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</w:pPr>
    </w:p>
    <w:p w:rsidR="00275762" w:rsidRPr="003D7E0A" w:rsidRDefault="00275762" w:rsidP="00275762">
      <w:pPr>
        <w:pStyle w:val="af1"/>
        <w:jc w:val="center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  <w:lastRenderedPageBreak/>
        <w:t>Планируемые результаты обучения предмета.</w:t>
      </w:r>
    </w:p>
    <w:p w:rsidR="00275762" w:rsidRPr="003D7E0A" w:rsidRDefault="00275762" w:rsidP="00275762">
      <w:pPr>
        <w:pStyle w:val="af1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  <w:t>Личностные результаты:</w:t>
      </w:r>
    </w:p>
    <w:p w:rsidR="00275762" w:rsidRPr="003D7E0A" w:rsidRDefault="00275762" w:rsidP="00275762">
      <w:pPr>
        <w:pStyle w:val="af1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 xml:space="preserve">самоопределение (внутренняя позиция школьника, </w:t>
      </w:r>
      <w:proofErr w:type="spellStart"/>
      <w:r w:rsidRPr="003D7E0A">
        <w:rPr>
          <w:rFonts w:ascii="Times New Roman" w:hAnsi="Times New Roman"/>
          <w:color w:val="000000"/>
          <w:sz w:val="28"/>
          <w:szCs w:val="28"/>
        </w:rPr>
        <w:t>самоиндификация</w:t>
      </w:r>
      <w:proofErr w:type="spellEnd"/>
      <w:r w:rsidRPr="003D7E0A">
        <w:rPr>
          <w:rFonts w:ascii="Times New Roman" w:hAnsi="Times New Roman"/>
          <w:color w:val="000000"/>
          <w:sz w:val="28"/>
          <w:szCs w:val="28"/>
        </w:rPr>
        <w:t>, самоуважение и самооценка)</w:t>
      </w:r>
      <w:r w:rsidRPr="003D7E0A">
        <w:rPr>
          <w:rFonts w:ascii="Times New Roman" w:hAnsi="Times New Roman"/>
          <w:color w:val="000000"/>
          <w:sz w:val="28"/>
          <w:szCs w:val="28"/>
        </w:rPr>
        <w:br/>
        <w:t>(понимание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осознание роли русского языка как средства межнационального общения и государственного языка РФ, осознание необходимости владения русским языком для учебной, трудовой и профессиональной деятельности, социализации и самореализации)</w:t>
      </w:r>
    </w:p>
    <w:p w:rsidR="00275762" w:rsidRPr="003D7E0A" w:rsidRDefault="00275762" w:rsidP="00275762">
      <w:pPr>
        <w:pStyle w:val="af1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3D7E0A">
        <w:rPr>
          <w:rFonts w:ascii="Times New Roman" w:hAnsi="Times New Roman"/>
          <w:color w:val="000000"/>
          <w:sz w:val="28"/>
          <w:szCs w:val="28"/>
        </w:rPr>
        <w:t>смыслообразование</w:t>
      </w:r>
      <w:proofErr w:type="spellEnd"/>
      <w:r w:rsidRPr="003D7E0A">
        <w:rPr>
          <w:rFonts w:ascii="Times New Roman" w:hAnsi="Times New Roman"/>
          <w:color w:val="000000"/>
          <w:sz w:val="28"/>
          <w:szCs w:val="28"/>
        </w:rPr>
        <w:t> (мотивация, границы собственного знания и "незнания")</w:t>
      </w:r>
      <w:r w:rsidRPr="003D7E0A">
        <w:rPr>
          <w:rFonts w:ascii="Times New Roman" w:hAnsi="Times New Roman"/>
          <w:color w:val="000000"/>
          <w:sz w:val="28"/>
          <w:szCs w:val="28"/>
        </w:rPr>
        <w:br/>
        <w:t>(достаточный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речью)</w:t>
      </w:r>
    </w:p>
    <w:p w:rsidR="009D4C15" w:rsidRDefault="00275762" w:rsidP="00275762">
      <w:pPr>
        <w:widowControl w:val="0"/>
        <w:suppressAutoHyphens/>
        <w:autoSpaceDN w:val="0"/>
        <w:spacing w:after="0" w:line="240" w:lineRule="auto"/>
        <w:ind w:right="1134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 xml:space="preserve">морально-этическая ориентация (ориентация на выполнение моральных норм, способность к решению моральных проблем на основе </w:t>
      </w:r>
      <w:proofErr w:type="spellStart"/>
      <w:r w:rsidRPr="003D7E0A">
        <w:rPr>
          <w:rFonts w:ascii="Times New Roman" w:hAnsi="Times New Roman"/>
          <w:color w:val="000000"/>
          <w:sz w:val="28"/>
          <w:szCs w:val="28"/>
        </w:rPr>
        <w:t>децентрации</w:t>
      </w:r>
      <w:proofErr w:type="spellEnd"/>
      <w:r w:rsidRPr="003D7E0A">
        <w:rPr>
          <w:rFonts w:ascii="Times New Roman" w:hAnsi="Times New Roman"/>
          <w:color w:val="000000"/>
          <w:sz w:val="28"/>
          <w:szCs w:val="28"/>
        </w:rPr>
        <w:t>, оценка своих поступков)</w:t>
      </w:r>
      <w:r w:rsidRPr="003D7E0A">
        <w:rPr>
          <w:rFonts w:ascii="Times New Roman" w:hAnsi="Times New Roman"/>
          <w:color w:val="000000"/>
          <w:sz w:val="28"/>
          <w:szCs w:val="28"/>
        </w:rPr>
        <w:br/>
      </w:r>
    </w:p>
    <w:p w:rsidR="00275762" w:rsidRPr="003D7E0A" w:rsidRDefault="00275762" w:rsidP="00275762">
      <w:pPr>
        <w:pStyle w:val="af1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(осознание эстетической ценности русского языка; уважительное отношение к русскому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самосовершенствованию)</w:t>
      </w:r>
    </w:p>
    <w:p w:rsidR="00275762" w:rsidRPr="003D7E0A" w:rsidRDefault="00275762" w:rsidP="00275762">
      <w:pPr>
        <w:pStyle w:val="af1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Style w:val="c2"/>
          <w:rFonts w:ascii="Times New Roman" w:hAnsi="Times New Roman"/>
          <w:b/>
          <w:bCs/>
          <w:color w:val="000000"/>
          <w:sz w:val="28"/>
          <w:szCs w:val="28"/>
        </w:rPr>
        <w:t>Мета предметные результаты:</w:t>
      </w:r>
    </w:p>
    <w:p w:rsidR="00275762" w:rsidRPr="003D7E0A" w:rsidRDefault="00275762" w:rsidP="00275762">
      <w:pPr>
        <w:pStyle w:val="af1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i/>
          <w:color w:val="000000"/>
          <w:sz w:val="28"/>
          <w:szCs w:val="28"/>
        </w:rPr>
        <w:t>Регулятивные</w:t>
      </w:r>
      <w:r w:rsidRPr="003D7E0A">
        <w:rPr>
          <w:rFonts w:ascii="Times New Roman" w:hAnsi="Times New Roman"/>
          <w:color w:val="000000"/>
          <w:sz w:val="28"/>
          <w:szCs w:val="28"/>
        </w:rPr>
        <w:t xml:space="preserve"> (управление своей деятельностью, контроль и коррекция, инициативность и самостоятельность)</w:t>
      </w:r>
    </w:p>
    <w:p w:rsidR="00275762" w:rsidRPr="003D7E0A" w:rsidRDefault="00275762" w:rsidP="00275762">
      <w:pPr>
        <w:pStyle w:val="af1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1. </w:t>
      </w:r>
      <w:r w:rsidRPr="003D7E0A">
        <w:rPr>
          <w:rFonts w:ascii="Times New Roman" w:hAnsi="Times New Roman"/>
          <w:i/>
          <w:iCs/>
          <w:color w:val="000000"/>
          <w:sz w:val="28"/>
          <w:szCs w:val="28"/>
        </w:rPr>
        <w:t>Целеполагание</w:t>
      </w:r>
      <w:r w:rsidRPr="003D7E0A">
        <w:rPr>
          <w:rFonts w:ascii="Times New Roman" w:hAnsi="Times New Roman"/>
          <w:color w:val="000000"/>
          <w:sz w:val="28"/>
          <w:szCs w:val="28"/>
        </w:rPr>
        <w:t> - постановка учебной задачи на основе соотнесения того, что уже известно и усвоено учащимся, и того, что еще неизвестно;</w:t>
      </w:r>
    </w:p>
    <w:p w:rsidR="00275762" w:rsidRPr="003D7E0A" w:rsidRDefault="00275762" w:rsidP="00275762">
      <w:pPr>
        <w:pStyle w:val="af1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i/>
          <w:iCs/>
          <w:color w:val="000000"/>
          <w:sz w:val="28"/>
          <w:szCs w:val="28"/>
        </w:rPr>
        <w:t>2. Планирование </w:t>
      </w:r>
      <w:r w:rsidRPr="003D7E0A">
        <w:rPr>
          <w:rFonts w:ascii="Times New Roman" w:hAnsi="Times New Roman"/>
          <w:color w:val="000000"/>
          <w:sz w:val="28"/>
          <w:szCs w:val="28"/>
        </w:rPr>
        <w:t>-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275762" w:rsidRPr="003D7E0A" w:rsidRDefault="00275762" w:rsidP="00275762">
      <w:pPr>
        <w:pStyle w:val="af1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i/>
          <w:iCs/>
          <w:color w:val="000000"/>
          <w:sz w:val="28"/>
          <w:szCs w:val="28"/>
        </w:rPr>
        <w:t>3. Прогнозирование</w:t>
      </w:r>
      <w:r w:rsidRPr="003D7E0A">
        <w:rPr>
          <w:rFonts w:ascii="Times New Roman" w:hAnsi="Times New Roman"/>
          <w:color w:val="000000"/>
          <w:sz w:val="28"/>
          <w:szCs w:val="28"/>
        </w:rPr>
        <w:t> - предвосхищение результата и уровня усвоения, его временных характеристик;</w:t>
      </w:r>
    </w:p>
    <w:p w:rsidR="00275762" w:rsidRPr="003D7E0A" w:rsidRDefault="00275762" w:rsidP="00275762">
      <w:pPr>
        <w:pStyle w:val="af1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4. </w:t>
      </w:r>
      <w:r w:rsidRPr="003D7E0A">
        <w:rPr>
          <w:rFonts w:ascii="Times New Roman" w:hAnsi="Times New Roman"/>
          <w:i/>
          <w:iCs/>
          <w:color w:val="000000"/>
          <w:sz w:val="28"/>
          <w:szCs w:val="28"/>
        </w:rPr>
        <w:t>Контроль</w:t>
      </w:r>
      <w:r w:rsidRPr="003D7E0A">
        <w:rPr>
          <w:rFonts w:ascii="Times New Roman" w:hAnsi="Times New Roman"/>
          <w:color w:val="000000"/>
          <w:sz w:val="28"/>
          <w:szCs w:val="28"/>
        </w:rPr>
        <w:t> в форме сличения способа действия и его результата с заданным эталоном с целью обнаружения отклонений и отличий от эталона;</w:t>
      </w:r>
    </w:p>
    <w:p w:rsidR="009D4C15" w:rsidRDefault="009D4C15" w:rsidP="00275762">
      <w:pPr>
        <w:widowControl w:val="0"/>
        <w:suppressAutoHyphens/>
        <w:autoSpaceDN w:val="0"/>
        <w:spacing w:after="0" w:line="240" w:lineRule="auto"/>
        <w:ind w:right="1134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275762" w:rsidRPr="003D7E0A" w:rsidRDefault="00275762" w:rsidP="00275762">
      <w:pPr>
        <w:pStyle w:val="af1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i/>
          <w:iCs/>
          <w:color w:val="000000"/>
          <w:sz w:val="28"/>
          <w:szCs w:val="28"/>
        </w:rPr>
        <w:t>5. Коррекция </w:t>
      </w:r>
      <w:r w:rsidRPr="003D7E0A">
        <w:rPr>
          <w:rFonts w:ascii="Times New Roman" w:hAnsi="Times New Roman"/>
          <w:color w:val="000000"/>
          <w:sz w:val="28"/>
          <w:szCs w:val="28"/>
        </w:rPr>
        <w:t>- внесение необходимых дополнений и корректив в план и способ действия в случае расхождения эталона, реального действия и его продукта;</w:t>
      </w:r>
    </w:p>
    <w:p w:rsidR="00275762" w:rsidRPr="003D7E0A" w:rsidRDefault="00275762" w:rsidP="00275762">
      <w:pPr>
        <w:pStyle w:val="af1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i/>
          <w:iCs/>
          <w:color w:val="000000"/>
          <w:sz w:val="28"/>
          <w:szCs w:val="28"/>
        </w:rPr>
        <w:t>6. Оценка</w:t>
      </w:r>
      <w:r w:rsidRPr="003D7E0A">
        <w:rPr>
          <w:rFonts w:ascii="Times New Roman" w:hAnsi="Times New Roman"/>
          <w:color w:val="000000"/>
          <w:sz w:val="28"/>
          <w:szCs w:val="28"/>
        </w:rPr>
        <w:t> - выделение и осознание учащимся того что уже усвоено и что еще подлежит усвоению, осознание качества и уровня усвоения;</w:t>
      </w:r>
    </w:p>
    <w:p w:rsidR="00275762" w:rsidRPr="00FA4D3E" w:rsidRDefault="00275762" w:rsidP="00900228">
      <w:pPr>
        <w:pStyle w:val="af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A4D3E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Познавательные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работа с информацией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работа с учебными моделями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 xml:space="preserve">использование </w:t>
      </w:r>
      <w:proofErr w:type="spellStart"/>
      <w:r w:rsidRPr="003D7E0A">
        <w:rPr>
          <w:rFonts w:ascii="Times New Roman" w:hAnsi="Times New Roman"/>
          <w:color w:val="000000"/>
          <w:sz w:val="28"/>
          <w:szCs w:val="28"/>
        </w:rPr>
        <w:t>знако</w:t>
      </w:r>
      <w:proofErr w:type="spellEnd"/>
      <w:r w:rsidRPr="003D7E0A">
        <w:rPr>
          <w:rFonts w:ascii="Times New Roman" w:hAnsi="Times New Roman"/>
          <w:color w:val="000000"/>
          <w:sz w:val="28"/>
          <w:szCs w:val="28"/>
        </w:rPr>
        <w:t>-символических средств, общих схем решения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выполнение логических операций: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сравнения,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анализа,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обобщения,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классификации,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установления аналогий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подведения под понятие</w:t>
      </w:r>
    </w:p>
    <w:p w:rsidR="00275762" w:rsidRDefault="00275762" w:rsidP="00900228">
      <w:pPr>
        <w:pStyle w:val="af1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75762" w:rsidRPr="00FA4D3E" w:rsidRDefault="00275762" w:rsidP="00900228">
      <w:pPr>
        <w:pStyle w:val="af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A4D3E">
        <w:rPr>
          <w:rFonts w:ascii="Times New Roman" w:hAnsi="Times New Roman"/>
          <w:b/>
          <w:bCs/>
          <w:color w:val="000000"/>
          <w:sz w:val="28"/>
          <w:szCs w:val="28"/>
        </w:rPr>
        <w:t>Коммуникативные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D7E0A">
        <w:rPr>
          <w:rFonts w:ascii="Times New Roman" w:hAnsi="Times New Roman"/>
          <w:color w:val="000000"/>
          <w:sz w:val="28"/>
          <w:szCs w:val="28"/>
        </w:rPr>
        <w:t>речевая деятельность (применение приобретенных ЗУН в повседневной жизни; способность использовать русский язык как средство получения знаний по другим учебным предметам; применение полученных ЗУН анализа языковых явлений на меж предметном уровне (на уроках иностранного языка, литературы и др.)</w:t>
      </w:r>
      <w:proofErr w:type="gramEnd"/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навыки сотрудничества (коммуникативно целесообразное взаимодействие с окружающими людьми в процессе речевого общения на русском языке;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общения)</w:t>
      </w:r>
    </w:p>
    <w:p w:rsidR="009D4C15" w:rsidRDefault="00275762" w:rsidP="00900228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владение всеми видами речевой деятельности: (адекватное понимание информации устного и письменно сообщения - цели, темы, основной мысли, основной и дополнительной информации; овладение разными видами чтения текстов разных стилей и жанров; умение воспроизводить прослушанный или прочитанный текст с заданной степенью свернутости - план, пересказ, изложение, конспект; умение строить устное и письменное высказывание с учетом сферы и ситуации общения, участвовать в беседах, обсуждениях, дискуссиях; умение самостоятельно добывать знания, работать с различными источниками информации, включая СМИ, ресурсы Интернета, пользоваться справочной литературой; овладение ресурсами отбора и систематизации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материала на определенную тему, умение анализировать, сопоставлять, иллюстрировать, делать выводы, обобщать, аргументировать свою точку зрения)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bCs/>
          <w:color w:val="000000"/>
          <w:sz w:val="28"/>
          <w:szCs w:val="28"/>
        </w:rPr>
        <w:t>Предметные результаты УУД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lastRenderedPageBreak/>
        <w:t>- освоение базовых понятий: (язык и речь, речь устная и письменная, диалог и монолог, речевая ситуация, типы и функциональные стили речи, текст); система языка (фонетика, орфоэпия, лексика и фразеология, состав слова и словообразование морфология, синтаксис, орфография и пунктуация)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- знание языковых единиц русского языка (их признаков, проведение различных видов анализа слова, словосочетания и предложения)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- уместное употребление языковых единиц в речевой практике адекватно ситуации и стилю общения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- знание основных особенностей фонетической, лексической системы и грамматического строя русского языка в сопоставлении с родным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- знание норм русского литературного языка и речевого этикета и использование их в речевой практике при создании устных и письменных высказываний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- умение пользоваться различными видами лингвистических, в том числе двуязычных, словарей</w:t>
      </w:r>
    </w:p>
    <w:p w:rsidR="00275762" w:rsidRPr="003D7E0A" w:rsidRDefault="00275762" w:rsidP="00900228">
      <w:pPr>
        <w:pStyle w:val="af1"/>
        <w:jc w:val="both"/>
        <w:rPr>
          <w:rFonts w:ascii="Times New Roman" w:hAnsi="Times New Roman"/>
          <w:color w:val="000000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>- чтение и понимание общего содержания текстов разных функциональных стилей и жанров</w:t>
      </w:r>
      <w:r w:rsidR="00B763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D7E0A">
        <w:rPr>
          <w:rFonts w:ascii="Times New Roman" w:hAnsi="Times New Roman"/>
          <w:color w:val="000000"/>
          <w:sz w:val="28"/>
          <w:szCs w:val="28"/>
        </w:rPr>
        <w:t>(художественных - стихи, песни, рассказы, отрывки из повестей и романов; учебно-научных - тексты учебников по разным предметам; научно-популярных - статьи из научно-популярных журналов; публицистических - хроника, информационное сообщение, комментарий4 деловых - анкета, объявление, доверенность и т.п.)</w:t>
      </w:r>
    </w:p>
    <w:p w:rsidR="009D4C15" w:rsidRDefault="009D4C15" w:rsidP="00900228">
      <w:pPr>
        <w:widowControl w:val="0"/>
        <w:suppressAutoHyphens/>
        <w:autoSpaceDN w:val="0"/>
        <w:spacing w:after="0" w:line="240" w:lineRule="auto"/>
        <w:ind w:right="1134"/>
        <w:jc w:val="both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275762" w:rsidRDefault="00275762" w:rsidP="00900228">
      <w:pPr>
        <w:pStyle w:val="af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75762" w:rsidRDefault="00275762" w:rsidP="00900228">
      <w:pPr>
        <w:pStyle w:val="af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75762" w:rsidRDefault="00275762" w:rsidP="00900228">
      <w:pPr>
        <w:pStyle w:val="af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75762" w:rsidRDefault="00275762" w:rsidP="00900228">
      <w:pPr>
        <w:pStyle w:val="af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C094B" w:rsidRDefault="00DC094B" w:rsidP="00900228">
      <w:pPr>
        <w:pStyle w:val="af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C094B" w:rsidRDefault="00DC094B" w:rsidP="00900228">
      <w:pPr>
        <w:pStyle w:val="af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C094B" w:rsidRDefault="00DC094B" w:rsidP="00275762">
      <w:pPr>
        <w:pStyle w:val="af1"/>
        <w:rPr>
          <w:rFonts w:ascii="Times New Roman" w:hAnsi="Times New Roman"/>
          <w:b/>
          <w:sz w:val="28"/>
          <w:szCs w:val="28"/>
          <w:lang w:eastAsia="ru-RU"/>
        </w:rPr>
      </w:pPr>
    </w:p>
    <w:p w:rsidR="00DC094B" w:rsidRDefault="00DC094B" w:rsidP="00275762">
      <w:pPr>
        <w:pStyle w:val="af1"/>
        <w:rPr>
          <w:rFonts w:ascii="Times New Roman" w:hAnsi="Times New Roman"/>
          <w:b/>
          <w:sz w:val="28"/>
          <w:szCs w:val="28"/>
          <w:lang w:eastAsia="ru-RU"/>
        </w:rPr>
      </w:pPr>
    </w:p>
    <w:p w:rsidR="00DC094B" w:rsidRDefault="00DC094B" w:rsidP="00275762">
      <w:pPr>
        <w:pStyle w:val="af1"/>
        <w:rPr>
          <w:rFonts w:ascii="Times New Roman" w:hAnsi="Times New Roman"/>
          <w:b/>
          <w:sz w:val="28"/>
          <w:szCs w:val="28"/>
          <w:lang w:eastAsia="ru-RU"/>
        </w:rPr>
      </w:pPr>
    </w:p>
    <w:p w:rsidR="00DC094B" w:rsidRDefault="00DC094B" w:rsidP="00275762">
      <w:pPr>
        <w:pStyle w:val="af1"/>
        <w:rPr>
          <w:rFonts w:ascii="Times New Roman" w:hAnsi="Times New Roman"/>
          <w:b/>
          <w:sz w:val="28"/>
          <w:szCs w:val="28"/>
          <w:lang w:eastAsia="ru-RU"/>
        </w:rPr>
      </w:pPr>
    </w:p>
    <w:p w:rsidR="00DC094B" w:rsidRDefault="00DC094B" w:rsidP="00275762">
      <w:pPr>
        <w:pStyle w:val="af1"/>
        <w:rPr>
          <w:rFonts w:ascii="Times New Roman" w:hAnsi="Times New Roman"/>
          <w:b/>
          <w:sz w:val="28"/>
          <w:szCs w:val="28"/>
          <w:lang w:eastAsia="ru-RU"/>
        </w:rPr>
      </w:pPr>
    </w:p>
    <w:p w:rsidR="00DC094B" w:rsidRDefault="00DC094B" w:rsidP="00275762">
      <w:pPr>
        <w:pStyle w:val="af1"/>
        <w:rPr>
          <w:rFonts w:ascii="Times New Roman" w:hAnsi="Times New Roman"/>
          <w:b/>
          <w:sz w:val="28"/>
          <w:szCs w:val="28"/>
          <w:lang w:eastAsia="ru-RU"/>
        </w:rPr>
      </w:pPr>
    </w:p>
    <w:p w:rsidR="00DC094B" w:rsidRDefault="00DC094B" w:rsidP="00275762">
      <w:pPr>
        <w:pStyle w:val="af1"/>
        <w:rPr>
          <w:rFonts w:ascii="Times New Roman" w:hAnsi="Times New Roman"/>
          <w:b/>
          <w:sz w:val="28"/>
          <w:szCs w:val="28"/>
          <w:lang w:eastAsia="ru-RU"/>
        </w:rPr>
      </w:pPr>
    </w:p>
    <w:p w:rsidR="00DC094B" w:rsidRDefault="00DC094B" w:rsidP="00275762">
      <w:pPr>
        <w:pStyle w:val="af1"/>
        <w:rPr>
          <w:rFonts w:ascii="Times New Roman" w:hAnsi="Times New Roman"/>
          <w:b/>
          <w:sz w:val="28"/>
          <w:szCs w:val="28"/>
          <w:lang w:eastAsia="ru-RU"/>
        </w:rPr>
      </w:pPr>
    </w:p>
    <w:p w:rsidR="00275762" w:rsidRPr="00FA4D3E" w:rsidRDefault="00275762" w:rsidP="00275762">
      <w:pPr>
        <w:pStyle w:val="af1"/>
        <w:rPr>
          <w:rFonts w:ascii="Times New Roman" w:hAnsi="Times New Roman"/>
          <w:b/>
          <w:sz w:val="28"/>
          <w:szCs w:val="28"/>
          <w:lang w:eastAsia="ru-RU"/>
        </w:rPr>
      </w:pPr>
      <w:r w:rsidRPr="00FA4D3E">
        <w:rPr>
          <w:rFonts w:ascii="Times New Roman" w:hAnsi="Times New Roman"/>
          <w:b/>
          <w:sz w:val="28"/>
          <w:szCs w:val="28"/>
          <w:lang w:eastAsia="ru-RU"/>
        </w:rPr>
        <w:t>Требования к уровню подготовки обучающихся.</w:t>
      </w:r>
    </w:p>
    <w:p w:rsidR="00275762" w:rsidRPr="00FA4D3E" w:rsidRDefault="00275762" w:rsidP="00275762">
      <w:pPr>
        <w:pStyle w:val="af1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3D7E0A">
        <w:rPr>
          <w:rFonts w:ascii="Times New Roman" w:hAnsi="Times New Roman"/>
          <w:i/>
          <w:sz w:val="28"/>
          <w:szCs w:val="28"/>
          <w:lang w:eastAsia="ru-RU"/>
        </w:rPr>
        <w:t xml:space="preserve">Обучающиеся должны </w:t>
      </w:r>
      <w:r w:rsidRPr="00FA4D3E">
        <w:rPr>
          <w:rFonts w:ascii="Times New Roman" w:hAnsi="Times New Roman"/>
          <w:b/>
          <w:i/>
          <w:sz w:val="28"/>
          <w:szCs w:val="28"/>
          <w:lang w:eastAsia="ru-RU"/>
        </w:rPr>
        <w:t>уметь:</w:t>
      </w:r>
    </w:p>
    <w:p w:rsidR="00275762" w:rsidRPr="003D7E0A" w:rsidRDefault="00275762" w:rsidP="00275762">
      <w:pPr>
        <w:pStyle w:val="af1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>писать под диктовку текст с соблюдением знаков препинания в конце предложения;</w:t>
      </w:r>
    </w:p>
    <w:p w:rsidR="00275762" w:rsidRPr="003D7E0A" w:rsidRDefault="00275762" w:rsidP="00275762">
      <w:pPr>
        <w:pStyle w:val="af1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>разбирать слова по составу, образовывать слова с помощью приставок и суффиксов;</w:t>
      </w:r>
    </w:p>
    <w:p w:rsidR="00275762" w:rsidRPr="003D7E0A" w:rsidRDefault="00275762" w:rsidP="00275762">
      <w:pPr>
        <w:pStyle w:val="af1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>различать части речи;</w:t>
      </w:r>
    </w:p>
    <w:p w:rsidR="00275762" w:rsidRPr="003D7E0A" w:rsidRDefault="00275762" w:rsidP="00275762">
      <w:pPr>
        <w:pStyle w:val="af1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>строить простое распространенное предложение, простое предложение с однородными членами, сложное предложение;</w:t>
      </w:r>
    </w:p>
    <w:p w:rsidR="00275762" w:rsidRPr="003D7E0A" w:rsidRDefault="00275762" w:rsidP="00275762">
      <w:pPr>
        <w:pStyle w:val="af1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>писать изложение и сочинение;</w:t>
      </w:r>
    </w:p>
    <w:p w:rsidR="00275762" w:rsidRPr="003D7E0A" w:rsidRDefault="00275762" w:rsidP="00275762">
      <w:pPr>
        <w:pStyle w:val="af1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>оформлять деловые бумаги;</w:t>
      </w:r>
    </w:p>
    <w:p w:rsidR="00275762" w:rsidRPr="003D7E0A" w:rsidRDefault="00275762" w:rsidP="00275762">
      <w:pPr>
        <w:pStyle w:val="af1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>пользоваться словарем.</w:t>
      </w:r>
    </w:p>
    <w:p w:rsidR="00275762" w:rsidRPr="00FA4D3E" w:rsidRDefault="00275762" w:rsidP="00275762">
      <w:pPr>
        <w:pStyle w:val="af1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3D7E0A">
        <w:rPr>
          <w:rFonts w:ascii="Times New Roman" w:hAnsi="Times New Roman"/>
          <w:i/>
          <w:sz w:val="28"/>
          <w:szCs w:val="28"/>
          <w:lang w:eastAsia="ru-RU"/>
        </w:rPr>
        <w:t xml:space="preserve">Обучающиеся должны </w:t>
      </w:r>
      <w:r w:rsidRPr="00FA4D3E">
        <w:rPr>
          <w:rFonts w:ascii="Times New Roman" w:hAnsi="Times New Roman"/>
          <w:b/>
          <w:i/>
          <w:sz w:val="28"/>
          <w:szCs w:val="28"/>
          <w:lang w:eastAsia="ru-RU"/>
        </w:rPr>
        <w:t>знать:</w:t>
      </w:r>
    </w:p>
    <w:p w:rsidR="00275762" w:rsidRPr="003D7E0A" w:rsidRDefault="00275762" w:rsidP="00275762">
      <w:pPr>
        <w:pStyle w:val="af1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>части речи;</w:t>
      </w:r>
    </w:p>
    <w:p w:rsidR="00275762" w:rsidRPr="003D7E0A" w:rsidRDefault="00275762" w:rsidP="00275762">
      <w:pPr>
        <w:pStyle w:val="af1"/>
        <w:rPr>
          <w:rFonts w:ascii="Times New Roman" w:hAnsi="Times New Roman"/>
          <w:sz w:val="28"/>
          <w:szCs w:val="28"/>
          <w:lang w:eastAsia="ru-RU"/>
        </w:rPr>
      </w:pPr>
      <w:r w:rsidRPr="003D7E0A">
        <w:rPr>
          <w:rFonts w:ascii="Times New Roman" w:hAnsi="Times New Roman"/>
          <w:sz w:val="28"/>
          <w:szCs w:val="28"/>
          <w:lang w:eastAsia="ru-RU"/>
        </w:rPr>
        <w:t>наиболее распространенные правила правописания слов.</w:t>
      </w:r>
    </w:p>
    <w:p w:rsidR="00DC094B" w:rsidRDefault="00DC094B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DC094B" w:rsidRDefault="00DC094B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3B194E" w:rsidRDefault="003B194E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945B04" w:rsidRDefault="00945B04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945B04" w:rsidRDefault="00945B04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3B194E" w:rsidRDefault="003B194E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3B194E" w:rsidRDefault="003B194E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275762" w:rsidRPr="00FA4D3E" w:rsidRDefault="00275762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FA4D3E">
        <w:rPr>
          <w:rFonts w:ascii="Times New Roman" w:hAnsi="Times New Roman"/>
          <w:b/>
          <w:sz w:val="28"/>
          <w:szCs w:val="28"/>
        </w:rPr>
        <w:lastRenderedPageBreak/>
        <w:t>Основное содержание программы.</w:t>
      </w:r>
    </w:p>
    <w:p w:rsidR="00275762" w:rsidRPr="003D7E0A" w:rsidRDefault="00275762" w:rsidP="00275762">
      <w:pPr>
        <w:pStyle w:val="af1"/>
        <w:rPr>
          <w:rFonts w:ascii="Times New Roman" w:hAnsi="Times New Roman"/>
          <w:sz w:val="28"/>
          <w:szCs w:val="28"/>
        </w:rPr>
      </w:pPr>
    </w:p>
    <w:p w:rsidR="00275762" w:rsidRPr="00AA5F66" w:rsidRDefault="00275762" w:rsidP="00275762">
      <w:pPr>
        <w:pStyle w:val="af1"/>
        <w:jc w:val="both"/>
        <w:rPr>
          <w:rFonts w:ascii="Times New Roman" w:hAnsi="Times New Roman"/>
          <w:b/>
          <w:sz w:val="28"/>
          <w:szCs w:val="28"/>
        </w:rPr>
      </w:pPr>
      <w:r w:rsidRPr="00AA5F66">
        <w:rPr>
          <w:rFonts w:ascii="Times New Roman" w:hAnsi="Times New Roman"/>
          <w:b/>
          <w:color w:val="000000"/>
          <w:spacing w:val="10"/>
          <w:sz w:val="28"/>
          <w:szCs w:val="28"/>
        </w:rPr>
        <w:t>Повторение</w:t>
      </w:r>
      <w:r>
        <w:rPr>
          <w:rFonts w:ascii="Times New Roman" w:hAnsi="Times New Roman"/>
          <w:b/>
          <w:color w:val="000000"/>
          <w:spacing w:val="10"/>
          <w:sz w:val="28"/>
          <w:szCs w:val="28"/>
        </w:rPr>
        <w:t xml:space="preserve"> 2</w:t>
      </w:r>
      <w:r w:rsidR="00966DD8">
        <w:rPr>
          <w:rFonts w:ascii="Times New Roman" w:hAnsi="Times New Roman"/>
          <w:b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10"/>
          <w:sz w:val="28"/>
          <w:szCs w:val="28"/>
        </w:rPr>
        <w:t>ч</w:t>
      </w:r>
      <w:r w:rsidR="009D0092">
        <w:rPr>
          <w:rFonts w:ascii="Times New Roman" w:hAnsi="Times New Roman"/>
          <w:b/>
          <w:color w:val="000000"/>
          <w:spacing w:val="10"/>
          <w:sz w:val="28"/>
          <w:szCs w:val="28"/>
        </w:rPr>
        <w:t>.</w:t>
      </w:r>
      <w:r w:rsidRPr="00AA5F6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2"/>
          <w:sz w:val="28"/>
          <w:szCs w:val="28"/>
        </w:rPr>
        <w:t xml:space="preserve">Простое и сложное предложения. Подлежащее и сказуемое в </w:t>
      </w:r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 xml:space="preserve">простом и сложном предложениях. Простое предложение с однородными членами. Сложное предложение с союзами </w:t>
      </w:r>
      <w:r w:rsidRPr="003D7E0A">
        <w:rPr>
          <w:rFonts w:ascii="Times New Roman" w:hAnsi="Times New Roman"/>
          <w:i/>
          <w:iCs/>
          <w:color w:val="000000"/>
          <w:spacing w:val="-3"/>
          <w:sz w:val="28"/>
          <w:szCs w:val="28"/>
        </w:rPr>
        <w:t xml:space="preserve">и, а, но </w:t>
      </w:r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 xml:space="preserve">и без </w:t>
      </w:r>
      <w:r w:rsidRPr="003D7E0A">
        <w:rPr>
          <w:rFonts w:ascii="Times New Roman" w:hAnsi="Times New Roman"/>
          <w:color w:val="000000"/>
          <w:spacing w:val="-7"/>
          <w:sz w:val="28"/>
          <w:szCs w:val="28"/>
        </w:rPr>
        <w:t>союзов.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bCs/>
          <w:color w:val="000000"/>
          <w:spacing w:val="-3"/>
          <w:w w:val="94"/>
          <w:sz w:val="28"/>
          <w:szCs w:val="28"/>
        </w:rPr>
        <w:t>Слово</w:t>
      </w:r>
    </w:p>
    <w:p w:rsidR="00275762" w:rsidRPr="00835F6E" w:rsidRDefault="00275762" w:rsidP="00275762">
      <w:pPr>
        <w:pStyle w:val="af1"/>
        <w:jc w:val="both"/>
        <w:rPr>
          <w:rFonts w:ascii="Times New Roman" w:hAnsi="Times New Roman"/>
          <w:b/>
          <w:iCs/>
          <w:color w:val="000000"/>
          <w:spacing w:val="-8"/>
          <w:sz w:val="28"/>
          <w:szCs w:val="28"/>
        </w:rPr>
      </w:pPr>
      <w:r w:rsidRPr="00AA5F66">
        <w:rPr>
          <w:rFonts w:ascii="Times New Roman" w:hAnsi="Times New Roman"/>
          <w:b/>
          <w:iCs/>
          <w:color w:val="000000"/>
          <w:spacing w:val="-8"/>
          <w:sz w:val="28"/>
          <w:szCs w:val="28"/>
        </w:rPr>
        <w:t>Состав слова</w:t>
      </w:r>
      <w:r w:rsidR="00966DD8">
        <w:rPr>
          <w:rFonts w:ascii="Times New Roman" w:hAnsi="Times New Roman"/>
          <w:b/>
          <w:iCs/>
          <w:color w:val="000000"/>
          <w:spacing w:val="-8"/>
          <w:sz w:val="28"/>
          <w:szCs w:val="28"/>
        </w:rPr>
        <w:t xml:space="preserve"> 7 </w:t>
      </w:r>
      <w:r w:rsidRPr="00835F6E">
        <w:rPr>
          <w:rFonts w:ascii="Times New Roman" w:hAnsi="Times New Roman"/>
          <w:b/>
          <w:iCs/>
          <w:color w:val="000000"/>
          <w:spacing w:val="-8"/>
          <w:sz w:val="28"/>
          <w:szCs w:val="28"/>
        </w:rPr>
        <w:t>ч</w:t>
      </w:r>
      <w:r w:rsidR="009D0092">
        <w:rPr>
          <w:rFonts w:ascii="Times New Roman" w:hAnsi="Times New Roman"/>
          <w:b/>
          <w:iCs/>
          <w:color w:val="000000"/>
          <w:spacing w:val="-8"/>
          <w:sz w:val="28"/>
          <w:szCs w:val="28"/>
        </w:rPr>
        <w:t>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8"/>
          <w:sz w:val="28"/>
          <w:szCs w:val="28"/>
        </w:rPr>
        <w:t xml:space="preserve">Однокоренные слова; подбор однокоренных слов, 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относящихся к различным частям речи, разбор их по составу.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7"/>
          <w:sz w:val="28"/>
          <w:szCs w:val="28"/>
        </w:rPr>
        <w:t xml:space="preserve">Единообразное написание звонких и глухих согласных, ударных 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и безударных гласных в корнях слов.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 xml:space="preserve">Образование слов с помощью приставок и суффиксов. Правописание приставок </w:t>
      </w:r>
      <w:proofErr w:type="gramStart"/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с</w:t>
      </w:r>
      <w:r w:rsidRPr="003D7E0A">
        <w:rPr>
          <w:rFonts w:ascii="Times New Roman" w:hAnsi="Times New Roman"/>
          <w:i/>
          <w:color w:val="000000"/>
          <w:spacing w:val="-4"/>
          <w:sz w:val="28"/>
          <w:szCs w:val="28"/>
        </w:rPr>
        <w:t>о</w:t>
      </w:r>
      <w:proofErr w:type="gramEnd"/>
      <w:r w:rsidRPr="003D7E0A">
        <w:rPr>
          <w:rFonts w:ascii="Times New Roman" w:hAnsi="Times New Roman"/>
          <w:i/>
          <w:color w:val="000000"/>
          <w:spacing w:val="-4"/>
          <w:sz w:val="28"/>
          <w:szCs w:val="28"/>
        </w:rPr>
        <w:t xml:space="preserve"> 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 xml:space="preserve">и </w:t>
      </w:r>
      <w:r w:rsidRPr="003D7E0A">
        <w:rPr>
          <w:rFonts w:ascii="Times New Roman" w:hAnsi="Times New Roman"/>
          <w:i/>
          <w:color w:val="000000"/>
          <w:spacing w:val="-4"/>
          <w:sz w:val="28"/>
          <w:szCs w:val="28"/>
        </w:rPr>
        <w:t xml:space="preserve">а, 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 xml:space="preserve">приставка </w:t>
      </w:r>
      <w:r w:rsidRPr="003D7E0A">
        <w:rPr>
          <w:rFonts w:ascii="Times New Roman" w:hAnsi="Times New Roman"/>
          <w:i/>
          <w:color w:val="000000"/>
          <w:spacing w:val="-4"/>
          <w:sz w:val="28"/>
          <w:szCs w:val="28"/>
        </w:rPr>
        <w:t>пере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 xml:space="preserve">. Единообразное написание приставок на согласные </w:t>
      </w:r>
      <w:r w:rsidRPr="003D7E0A">
        <w:rPr>
          <w:rFonts w:ascii="Times New Roman" w:hAnsi="Times New Roman"/>
          <w:i/>
          <w:color w:val="000000"/>
          <w:spacing w:val="-4"/>
          <w:sz w:val="28"/>
          <w:szCs w:val="28"/>
        </w:rPr>
        <w:t>с-, в-, над-, под-, от-.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1"/>
          <w:sz w:val="28"/>
          <w:szCs w:val="28"/>
        </w:rPr>
        <w:t>Сложные слова. Образование сложных слов с соединительны</w:t>
      </w:r>
      <w:r w:rsidRPr="003D7E0A">
        <w:rPr>
          <w:rFonts w:ascii="Times New Roman" w:hAnsi="Times New Roman"/>
          <w:color w:val="000000"/>
          <w:sz w:val="28"/>
          <w:szCs w:val="28"/>
        </w:rPr>
        <w:t>ми гласными и без соединительных гласных.</w:t>
      </w:r>
    </w:p>
    <w:p w:rsidR="00275762" w:rsidRDefault="00275762" w:rsidP="00275762">
      <w:pPr>
        <w:pStyle w:val="af1"/>
        <w:jc w:val="both"/>
        <w:rPr>
          <w:rFonts w:ascii="Times New Roman" w:hAnsi="Times New Roman"/>
          <w:i/>
          <w:iCs/>
          <w:color w:val="000000"/>
          <w:spacing w:val="-3"/>
          <w:sz w:val="28"/>
          <w:szCs w:val="28"/>
        </w:rPr>
      </w:pPr>
      <w:r w:rsidRPr="00AA5F66"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  <w:t>Имя существительное.</w:t>
      </w:r>
      <w:r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  <w:t>1</w:t>
      </w:r>
      <w:r w:rsidR="00966DD8"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  <w:t>2</w:t>
      </w:r>
      <w:r w:rsidRPr="00E94343"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  <w:t xml:space="preserve"> ч.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 xml:space="preserve">Основные грамматические категории 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имени существительного. Склонение имен существительных.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2"/>
          <w:sz w:val="28"/>
          <w:szCs w:val="28"/>
        </w:rPr>
        <w:t>Правописание падежных окончаний существительных един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ственного и множественного числа. Несклоняемые существитель</w:t>
      </w:r>
      <w:r w:rsidRPr="003D7E0A">
        <w:rPr>
          <w:rFonts w:ascii="Times New Roman" w:hAnsi="Times New Roman"/>
          <w:color w:val="000000"/>
          <w:spacing w:val="-10"/>
          <w:sz w:val="28"/>
          <w:szCs w:val="28"/>
        </w:rPr>
        <w:t>ные.</w:t>
      </w:r>
    </w:p>
    <w:p w:rsidR="00275762" w:rsidRPr="00E94343" w:rsidRDefault="00275762" w:rsidP="00275762">
      <w:pPr>
        <w:pStyle w:val="af1"/>
        <w:jc w:val="both"/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</w:pPr>
      <w:r w:rsidRPr="00AA5F66"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  <w:t>Имя прилагательное</w:t>
      </w:r>
      <w:r w:rsidRPr="00E94343"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  <w:t xml:space="preserve">. </w:t>
      </w:r>
      <w:r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  <w:t>8</w:t>
      </w:r>
      <w:r w:rsidRPr="00E94343"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  <w:t xml:space="preserve"> ч.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 xml:space="preserve">Согласование имени прилагательного с </w:t>
      </w:r>
      <w:r w:rsidRPr="003D7E0A">
        <w:rPr>
          <w:rFonts w:ascii="Times New Roman" w:hAnsi="Times New Roman"/>
          <w:color w:val="000000"/>
          <w:spacing w:val="-7"/>
          <w:sz w:val="28"/>
          <w:szCs w:val="28"/>
        </w:rPr>
        <w:t>именем существительным в роде, числе и падеже, правописание па</w:t>
      </w:r>
      <w:r w:rsidRPr="003D7E0A">
        <w:rPr>
          <w:rFonts w:ascii="Times New Roman" w:hAnsi="Times New Roman"/>
          <w:color w:val="000000"/>
          <w:spacing w:val="-6"/>
          <w:sz w:val="28"/>
          <w:szCs w:val="28"/>
        </w:rPr>
        <w:t>дежных окончаний имен прилагательных в единственном и множе</w:t>
      </w:r>
      <w:r w:rsidRPr="003D7E0A">
        <w:rPr>
          <w:rFonts w:ascii="Times New Roman" w:hAnsi="Times New Roman"/>
          <w:color w:val="000000"/>
          <w:spacing w:val="-8"/>
          <w:sz w:val="28"/>
          <w:szCs w:val="28"/>
        </w:rPr>
        <w:t>ственном числе. Имена прилагательные на -</w:t>
      </w:r>
      <w:proofErr w:type="spellStart"/>
      <w:r w:rsidRPr="003D7E0A">
        <w:rPr>
          <w:rFonts w:ascii="Times New Roman" w:hAnsi="Times New Roman"/>
          <w:color w:val="000000"/>
          <w:spacing w:val="-8"/>
          <w:sz w:val="28"/>
          <w:szCs w:val="28"/>
        </w:rPr>
        <w:t>ий</w:t>
      </w:r>
      <w:proofErr w:type="spellEnd"/>
      <w:r w:rsidRPr="003D7E0A">
        <w:rPr>
          <w:rFonts w:ascii="Times New Roman" w:hAnsi="Times New Roman"/>
          <w:color w:val="000000"/>
          <w:spacing w:val="-8"/>
          <w:sz w:val="28"/>
          <w:szCs w:val="28"/>
        </w:rPr>
        <w:t>, -</w:t>
      </w:r>
      <w:proofErr w:type="spellStart"/>
      <w:r w:rsidRPr="003D7E0A">
        <w:rPr>
          <w:rFonts w:ascii="Times New Roman" w:hAnsi="Times New Roman"/>
          <w:color w:val="000000"/>
          <w:spacing w:val="-8"/>
          <w:sz w:val="28"/>
          <w:szCs w:val="28"/>
        </w:rPr>
        <w:t>ья</w:t>
      </w:r>
      <w:proofErr w:type="spellEnd"/>
      <w:r w:rsidRPr="003D7E0A">
        <w:rPr>
          <w:rFonts w:ascii="Times New Roman" w:hAnsi="Times New Roman"/>
          <w:color w:val="000000"/>
          <w:spacing w:val="-8"/>
          <w:sz w:val="28"/>
          <w:szCs w:val="28"/>
        </w:rPr>
        <w:t>, -</w:t>
      </w:r>
      <w:proofErr w:type="spellStart"/>
      <w:r w:rsidRPr="003D7E0A">
        <w:rPr>
          <w:rFonts w:ascii="Times New Roman" w:hAnsi="Times New Roman"/>
          <w:color w:val="000000"/>
          <w:spacing w:val="-8"/>
          <w:sz w:val="28"/>
          <w:szCs w:val="28"/>
        </w:rPr>
        <w:t>ье</w:t>
      </w:r>
      <w:proofErr w:type="spellEnd"/>
      <w:r w:rsidRPr="003D7E0A">
        <w:rPr>
          <w:rFonts w:ascii="Times New Roman" w:hAnsi="Times New Roman"/>
          <w:color w:val="000000"/>
          <w:spacing w:val="-8"/>
          <w:sz w:val="28"/>
          <w:szCs w:val="28"/>
        </w:rPr>
        <w:t xml:space="preserve">, их склонение </w:t>
      </w:r>
      <w:r w:rsidRPr="003D7E0A">
        <w:rPr>
          <w:rFonts w:ascii="Times New Roman" w:hAnsi="Times New Roman"/>
          <w:color w:val="000000"/>
          <w:spacing w:val="-5"/>
          <w:sz w:val="28"/>
          <w:szCs w:val="28"/>
        </w:rPr>
        <w:t>и правописание.</w:t>
      </w:r>
    </w:p>
    <w:p w:rsidR="00275762" w:rsidRDefault="00275762" w:rsidP="00275762">
      <w:pPr>
        <w:pStyle w:val="af1"/>
        <w:jc w:val="both"/>
        <w:rPr>
          <w:rFonts w:ascii="Times New Roman" w:hAnsi="Times New Roman"/>
          <w:b/>
          <w:iCs/>
          <w:color w:val="000000"/>
          <w:spacing w:val="-9"/>
          <w:sz w:val="28"/>
          <w:szCs w:val="28"/>
        </w:rPr>
      </w:pPr>
      <w:r w:rsidRPr="00AA5F66">
        <w:rPr>
          <w:rFonts w:ascii="Times New Roman" w:hAnsi="Times New Roman"/>
          <w:b/>
          <w:iCs/>
          <w:color w:val="000000"/>
          <w:spacing w:val="-9"/>
          <w:sz w:val="28"/>
          <w:szCs w:val="28"/>
        </w:rPr>
        <w:t>Личные местоимения.</w:t>
      </w:r>
      <w:r>
        <w:rPr>
          <w:rFonts w:ascii="Times New Roman" w:hAnsi="Times New Roman"/>
          <w:b/>
          <w:iCs/>
          <w:color w:val="000000"/>
          <w:spacing w:val="-9"/>
          <w:sz w:val="28"/>
          <w:szCs w:val="28"/>
        </w:rPr>
        <w:t xml:space="preserve"> 3ч.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9"/>
          <w:sz w:val="28"/>
          <w:szCs w:val="28"/>
        </w:rPr>
        <w:t>Лицо и число местоимений. Склонение ме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стоимений. Правописание личных местоимений.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Род местоимений 3-го лица единственного числа.</w:t>
      </w:r>
    </w:p>
    <w:p w:rsidR="00275762" w:rsidRPr="00E94343" w:rsidRDefault="00275762" w:rsidP="00275762">
      <w:pPr>
        <w:pStyle w:val="af1"/>
        <w:jc w:val="both"/>
        <w:rPr>
          <w:rFonts w:ascii="Times New Roman" w:hAnsi="Times New Roman"/>
          <w:b/>
          <w:iCs/>
          <w:color w:val="000000"/>
          <w:spacing w:val="-5"/>
          <w:sz w:val="28"/>
          <w:szCs w:val="28"/>
        </w:rPr>
      </w:pPr>
      <w:r w:rsidRPr="00AA5F66">
        <w:rPr>
          <w:rFonts w:ascii="Times New Roman" w:hAnsi="Times New Roman"/>
          <w:b/>
          <w:iCs/>
          <w:color w:val="000000"/>
          <w:spacing w:val="-5"/>
          <w:sz w:val="28"/>
          <w:szCs w:val="28"/>
        </w:rPr>
        <w:t>Глагол.</w:t>
      </w:r>
      <w:r w:rsidR="00316ED7">
        <w:rPr>
          <w:rFonts w:ascii="Times New Roman" w:hAnsi="Times New Roman"/>
          <w:b/>
          <w:iCs/>
          <w:color w:val="000000"/>
          <w:spacing w:val="-5"/>
          <w:sz w:val="28"/>
          <w:szCs w:val="28"/>
        </w:rPr>
        <w:t>1</w:t>
      </w:r>
      <w:r w:rsidR="00966DD8">
        <w:rPr>
          <w:rFonts w:ascii="Times New Roman" w:hAnsi="Times New Roman"/>
          <w:b/>
          <w:iCs/>
          <w:color w:val="000000"/>
          <w:spacing w:val="-5"/>
          <w:sz w:val="28"/>
          <w:szCs w:val="28"/>
        </w:rPr>
        <w:t>1</w:t>
      </w:r>
      <w:r w:rsidRPr="00E94343">
        <w:rPr>
          <w:rFonts w:ascii="Times New Roman" w:hAnsi="Times New Roman"/>
          <w:b/>
          <w:iCs/>
          <w:color w:val="000000"/>
          <w:spacing w:val="-5"/>
          <w:sz w:val="28"/>
          <w:szCs w:val="28"/>
        </w:rPr>
        <w:t xml:space="preserve"> ч.</w:t>
      </w:r>
    </w:p>
    <w:p w:rsidR="00275762" w:rsidRPr="00E94343" w:rsidRDefault="00275762" w:rsidP="00275762">
      <w:pPr>
        <w:pStyle w:val="af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5"/>
          <w:sz w:val="28"/>
          <w:szCs w:val="28"/>
        </w:rPr>
        <w:t>Значение глагола.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Неопределенная форма глагола на -</w:t>
      </w:r>
      <w:proofErr w:type="spellStart"/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ть</w:t>
      </w:r>
      <w:proofErr w:type="spellEnd"/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, -</w:t>
      </w:r>
      <w:proofErr w:type="spellStart"/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чь</w:t>
      </w:r>
      <w:proofErr w:type="spellEnd"/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, -</w:t>
      </w:r>
      <w:proofErr w:type="spellStart"/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ти</w:t>
      </w:r>
      <w:proofErr w:type="spellEnd"/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8"/>
          <w:sz w:val="28"/>
          <w:szCs w:val="28"/>
        </w:rPr>
        <w:t>Изменение глаголов по временам. Изменение глаголов по лицам.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5"/>
          <w:sz w:val="28"/>
          <w:szCs w:val="28"/>
        </w:rPr>
        <w:t xml:space="preserve">Изменение глаголов в настоящем и будущем времени по лицам 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 xml:space="preserve">и числам (спряжение). Различение окончаний глаголов 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I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 xml:space="preserve"> и 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II</w:t>
      </w: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 xml:space="preserve"> спря</w:t>
      </w:r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>жения (на материале наиболее употребительных слов).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2"/>
          <w:sz w:val="28"/>
          <w:szCs w:val="28"/>
        </w:rPr>
        <w:t xml:space="preserve">Правописание безударных личных окончаний глаголов </w:t>
      </w:r>
      <w:r w:rsidRPr="003D7E0A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I</w:t>
      </w:r>
      <w:r w:rsidRPr="003D7E0A">
        <w:rPr>
          <w:rFonts w:ascii="Times New Roman" w:hAnsi="Times New Roman"/>
          <w:color w:val="000000"/>
          <w:spacing w:val="-2"/>
          <w:sz w:val="28"/>
          <w:szCs w:val="28"/>
        </w:rPr>
        <w:t xml:space="preserve"> и </w:t>
      </w:r>
      <w:r w:rsidRPr="003D7E0A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II</w:t>
      </w:r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>спряжения, правописание глаголов с –</w:t>
      </w:r>
      <w:proofErr w:type="spellStart"/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>тся</w:t>
      </w:r>
      <w:proofErr w:type="spellEnd"/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 xml:space="preserve"> и –</w:t>
      </w:r>
      <w:proofErr w:type="spellStart"/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>ться</w:t>
      </w:r>
      <w:proofErr w:type="spellEnd"/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>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>Изменение глаголов прошедшего времени по родам и числам.</w:t>
      </w:r>
    </w:p>
    <w:p w:rsidR="00275762" w:rsidRPr="00C50C3A" w:rsidRDefault="00966DD8" w:rsidP="00275762">
      <w:pPr>
        <w:pStyle w:val="af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Наречие   6 </w:t>
      </w:r>
      <w:r w:rsidR="00275762" w:rsidRPr="00C50C3A">
        <w:rPr>
          <w:rFonts w:ascii="Times New Roman" w:hAnsi="Times New Roman"/>
          <w:b/>
          <w:sz w:val="28"/>
          <w:szCs w:val="28"/>
        </w:rPr>
        <w:t>ч.</w:t>
      </w:r>
    </w:p>
    <w:p w:rsidR="00275762" w:rsidRPr="00C50C3A" w:rsidRDefault="00275762" w:rsidP="00275762">
      <w:pPr>
        <w:pStyle w:val="af1"/>
        <w:rPr>
          <w:rFonts w:ascii="Times New Roman" w:hAnsi="Times New Roman"/>
          <w:b/>
          <w:sz w:val="28"/>
          <w:szCs w:val="28"/>
        </w:rPr>
      </w:pPr>
      <w:r w:rsidRPr="00C50C3A">
        <w:rPr>
          <w:rFonts w:ascii="Times New Roman" w:hAnsi="Times New Roman"/>
          <w:b/>
          <w:sz w:val="28"/>
          <w:szCs w:val="28"/>
        </w:rPr>
        <w:t>Числитель</w:t>
      </w:r>
      <w:r>
        <w:rPr>
          <w:rFonts w:ascii="Times New Roman" w:hAnsi="Times New Roman"/>
          <w:b/>
          <w:sz w:val="28"/>
          <w:szCs w:val="28"/>
        </w:rPr>
        <w:t xml:space="preserve">ное </w:t>
      </w:r>
      <w:r w:rsidR="00316ED7">
        <w:rPr>
          <w:rFonts w:ascii="Times New Roman" w:hAnsi="Times New Roman"/>
          <w:b/>
          <w:sz w:val="28"/>
          <w:szCs w:val="28"/>
        </w:rPr>
        <w:t>8</w:t>
      </w:r>
      <w:r w:rsidR="00966DD8">
        <w:rPr>
          <w:rFonts w:ascii="Times New Roman" w:hAnsi="Times New Roman"/>
          <w:b/>
          <w:sz w:val="28"/>
          <w:szCs w:val="28"/>
        </w:rPr>
        <w:t xml:space="preserve"> </w:t>
      </w:r>
      <w:r w:rsidRPr="00C50C3A">
        <w:rPr>
          <w:rFonts w:ascii="Times New Roman" w:hAnsi="Times New Roman"/>
          <w:b/>
          <w:sz w:val="28"/>
          <w:szCs w:val="28"/>
        </w:rPr>
        <w:t>ч.</w:t>
      </w:r>
    </w:p>
    <w:p w:rsidR="00275762" w:rsidRPr="00AA5F66" w:rsidRDefault="00275762" w:rsidP="00275762">
      <w:pPr>
        <w:pStyle w:val="af1"/>
        <w:jc w:val="both"/>
        <w:rPr>
          <w:rFonts w:ascii="Times New Roman" w:hAnsi="Times New Roman"/>
          <w:b/>
          <w:sz w:val="28"/>
          <w:szCs w:val="28"/>
        </w:rPr>
      </w:pPr>
      <w:r w:rsidRPr="00AA5F66"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 xml:space="preserve"> Предложение</w:t>
      </w:r>
      <w:r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 xml:space="preserve"> </w:t>
      </w:r>
      <w:r w:rsidR="00966DD8"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>7</w:t>
      </w:r>
      <w:r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 xml:space="preserve"> ч.</w:t>
      </w:r>
    </w:p>
    <w:p w:rsidR="00275762" w:rsidRPr="00AA5F66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9"/>
          <w:sz w:val="28"/>
          <w:szCs w:val="28"/>
        </w:rPr>
        <w:t>Простое предложение. Предложения распространённые и нераспространённые.  Подлежащее и сказуемое в про</w:t>
      </w:r>
      <w:r w:rsidRPr="003D7E0A">
        <w:rPr>
          <w:rFonts w:ascii="Times New Roman" w:hAnsi="Times New Roman"/>
          <w:color w:val="000000"/>
          <w:spacing w:val="-5"/>
          <w:sz w:val="28"/>
          <w:szCs w:val="28"/>
        </w:rPr>
        <w:t xml:space="preserve">стом и сложном предложении. Главные и второстепенные члены предложений.  </w:t>
      </w:r>
    </w:p>
    <w:p w:rsidR="00275762" w:rsidRPr="00AA5F66" w:rsidRDefault="00275762" w:rsidP="00275762">
      <w:pPr>
        <w:pStyle w:val="af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5"/>
          <w:sz w:val="28"/>
          <w:szCs w:val="28"/>
        </w:rPr>
        <w:t>Простое    предложение с однородными членами. Знаки препинания при однородных членах.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5"/>
          <w:sz w:val="28"/>
          <w:szCs w:val="28"/>
        </w:rPr>
        <w:t>Обращение. Знаки препинания при обращении.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5"/>
          <w:sz w:val="28"/>
          <w:szCs w:val="28"/>
        </w:rPr>
        <w:t xml:space="preserve">Сложное предложение. Сложные предложения с союзами </w:t>
      </w:r>
      <w:r w:rsidRPr="003D7E0A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 xml:space="preserve">и, а, но </w:t>
      </w:r>
      <w:r w:rsidRPr="003D7E0A">
        <w:rPr>
          <w:rFonts w:ascii="Times New Roman" w:hAnsi="Times New Roman"/>
          <w:color w:val="000000"/>
          <w:spacing w:val="-5"/>
          <w:sz w:val="28"/>
          <w:szCs w:val="28"/>
        </w:rPr>
        <w:t>и без союзов.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>Сравнение простых предложений с однородными членами, соединёнными союзами</w:t>
      </w:r>
      <w:r w:rsidRPr="003D7E0A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 xml:space="preserve"> и, а, но </w:t>
      </w:r>
      <w:r w:rsidRPr="003D7E0A">
        <w:rPr>
          <w:rFonts w:ascii="Times New Roman" w:hAnsi="Times New Roman"/>
          <w:iCs/>
          <w:color w:val="000000"/>
          <w:spacing w:val="-5"/>
          <w:sz w:val="28"/>
          <w:szCs w:val="28"/>
        </w:rPr>
        <w:t>со сложными предложениями с теми же союзами.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iCs/>
          <w:color w:val="000000"/>
          <w:spacing w:val="-5"/>
          <w:sz w:val="28"/>
          <w:szCs w:val="28"/>
        </w:rPr>
        <w:t xml:space="preserve">Сложные предложения со словами </w:t>
      </w:r>
      <w:r w:rsidRPr="003D7E0A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 xml:space="preserve">который, когда, где, что, чтобы, потому что. </w:t>
      </w:r>
      <w:r w:rsidRPr="003D7E0A">
        <w:rPr>
          <w:rFonts w:ascii="Times New Roman" w:hAnsi="Times New Roman"/>
          <w:iCs/>
          <w:color w:val="000000"/>
          <w:spacing w:val="-5"/>
          <w:sz w:val="28"/>
          <w:szCs w:val="28"/>
        </w:rPr>
        <w:t>Постановка знаков препинания перед этими словами.</w:t>
      </w:r>
    </w:p>
    <w:p w:rsidR="00275762" w:rsidRPr="00AA5F66" w:rsidRDefault="00275762" w:rsidP="00275762">
      <w:pPr>
        <w:pStyle w:val="af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 xml:space="preserve"> Сочинения. -4. Связная речь.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Работа с деформированным текстом.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3"/>
          <w:sz w:val="28"/>
          <w:szCs w:val="28"/>
        </w:rPr>
        <w:t>Изложения (с изменением лица и времени).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8"/>
          <w:sz w:val="28"/>
          <w:szCs w:val="28"/>
        </w:rPr>
        <w:t>Сочинения по картине с дополнением предшествующих или пос</w:t>
      </w:r>
      <w:r w:rsidRPr="003D7E0A">
        <w:rPr>
          <w:rFonts w:ascii="Times New Roman" w:hAnsi="Times New Roman"/>
          <w:color w:val="000000"/>
          <w:spacing w:val="-6"/>
          <w:sz w:val="28"/>
          <w:szCs w:val="28"/>
        </w:rPr>
        <w:t>ледующих событий.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Продолжение рассказа по данному началу.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pacing w:val="-4"/>
          <w:sz w:val="28"/>
          <w:szCs w:val="28"/>
        </w:rPr>
        <w:t>Составление рассказа по опорным словам.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color w:val="000000"/>
          <w:sz w:val="28"/>
          <w:szCs w:val="28"/>
        </w:rPr>
        <w:t xml:space="preserve">Сочинение по личным наблюдениям, на основе экскурсий, </w:t>
      </w:r>
      <w:r w:rsidRPr="003D7E0A">
        <w:rPr>
          <w:rFonts w:ascii="Times New Roman" w:hAnsi="Times New Roman"/>
          <w:color w:val="000000"/>
          <w:spacing w:val="4"/>
          <w:sz w:val="28"/>
          <w:szCs w:val="28"/>
        </w:rPr>
        <w:t>практической деятельности, имеющихся знаний</w:t>
      </w:r>
      <w:r w:rsidRPr="003D7E0A">
        <w:rPr>
          <w:rFonts w:ascii="Times New Roman" w:hAnsi="Times New Roman"/>
          <w:color w:val="000000"/>
          <w:spacing w:val="1"/>
          <w:sz w:val="28"/>
          <w:szCs w:val="28"/>
        </w:rPr>
        <w:t xml:space="preserve">. </w:t>
      </w:r>
    </w:p>
    <w:p w:rsidR="00275762" w:rsidRPr="00E94343" w:rsidRDefault="00275762" w:rsidP="00275762">
      <w:pPr>
        <w:pStyle w:val="af1"/>
        <w:jc w:val="both"/>
        <w:rPr>
          <w:rFonts w:ascii="Times New Roman" w:hAnsi="Times New Roman"/>
          <w:b/>
          <w:sz w:val="28"/>
          <w:szCs w:val="28"/>
        </w:rPr>
      </w:pPr>
      <w:r w:rsidRPr="00AA5F66">
        <w:rPr>
          <w:rFonts w:ascii="Times New Roman" w:hAnsi="Times New Roman"/>
          <w:b/>
          <w:sz w:val="28"/>
          <w:szCs w:val="28"/>
        </w:rPr>
        <w:t>Деловое письмо</w:t>
      </w:r>
      <w:r w:rsidRPr="003D7E0A">
        <w:rPr>
          <w:rFonts w:ascii="Times New Roman" w:hAnsi="Times New Roman"/>
          <w:sz w:val="28"/>
          <w:szCs w:val="28"/>
        </w:rPr>
        <w:t>:</w:t>
      </w:r>
      <w:r w:rsidR="007B1C3E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94343">
        <w:rPr>
          <w:rFonts w:ascii="Times New Roman" w:hAnsi="Times New Roman"/>
          <w:b/>
          <w:sz w:val="28"/>
          <w:szCs w:val="28"/>
        </w:rPr>
        <w:t>ч.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 xml:space="preserve"> заметка в стенгазету (об участии в общешкольных мероприятиях, о производственной практике, о выборе профессии и др.), заявление (о приеме на работу, об увольнении с работы, о материальной помощи и др.), автобиография, анкета, доверенность, расписка.</w:t>
      </w:r>
    </w:p>
    <w:p w:rsidR="00275762" w:rsidRPr="00AA5F66" w:rsidRDefault="00275762" w:rsidP="00275762">
      <w:pPr>
        <w:pStyle w:val="af1"/>
        <w:jc w:val="both"/>
        <w:rPr>
          <w:rFonts w:ascii="Times New Roman" w:hAnsi="Times New Roman"/>
          <w:b/>
          <w:iCs/>
          <w:color w:val="000000"/>
          <w:spacing w:val="-9"/>
          <w:sz w:val="28"/>
          <w:szCs w:val="28"/>
        </w:rPr>
      </w:pPr>
      <w:r w:rsidRPr="00AA5F66">
        <w:rPr>
          <w:rFonts w:ascii="Times New Roman" w:hAnsi="Times New Roman"/>
          <w:b/>
          <w:iCs/>
          <w:color w:val="000000"/>
          <w:spacing w:val="-9"/>
          <w:sz w:val="28"/>
          <w:szCs w:val="28"/>
        </w:rPr>
        <w:t>Повторение пройденного за год.</w:t>
      </w:r>
      <w:r>
        <w:rPr>
          <w:rFonts w:ascii="Times New Roman" w:hAnsi="Times New Roman"/>
          <w:b/>
          <w:iCs/>
          <w:color w:val="000000"/>
          <w:spacing w:val="-9"/>
          <w:sz w:val="28"/>
          <w:szCs w:val="28"/>
        </w:rPr>
        <w:t xml:space="preserve"> 2 ч.</w:t>
      </w:r>
    </w:p>
    <w:p w:rsidR="00275762" w:rsidRPr="00E94343" w:rsidRDefault="00275762" w:rsidP="00275762">
      <w:pPr>
        <w:pStyle w:val="af1"/>
        <w:jc w:val="both"/>
        <w:rPr>
          <w:rFonts w:ascii="Times New Roman" w:hAnsi="Times New Roman"/>
          <w:b/>
          <w:sz w:val="28"/>
          <w:szCs w:val="28"/>
        </w:rPr>
      </w:pPr>
      <w:r w:rsidRPr="00E94343">
        <w:rPr>
          <w:rFonts w:ascii="Times New Roman" w:hAnsi="Times New Roman"/>
          <w:b/>
          <w:sz w:val="28"/>
          <w:szCs w:val="28"/>
        </w:rPr>
        <w:t xml:space="preserve">   Виды контроля Диктанты</w:t>
      </w:r>
      <w:r>
        <w:rPr>
          <w:rFonts w:ascii="Times New Roman" w:hAnsi="Times New Roman"/>
          <w:sz w:val="28"/>
          <w:szCs w:val="28"/>
        </w:rPr>
        <w:t>.1</w:t>
      </w:r>
      <w:r w:rsidR="007B1C3E">
        <w:rPr>
          <w:rFonts w:ascii="Times New Roman" w:hAnsi="Times New Roman"/>
          <w:b/>
          <w:sz w:val="28"/>
          <w:szCs w:val="28"/>
        </w:rPr>
        <w:t>6</w:t>
      </w:r>
      <w:r w:rsidRPr="00E94343">
        <w:rPr>
          <w:rFonts w:ascii="Times New Roman" w:hAnsi="Times New Roman"/>
          <w:b/>
          <w:sz w:val="28"/>
          <w:szCs w:val="28"/>
        </w:rPr>
        <w:t xml:space="preserve"> ч.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3D7E0A">
        <w:rPr>
          <w:rFonts w:ascii="Times New Roman" w:hAnsi="Times New Roman"/>
          <w:sz w:val="28"/>
          <w:szCs w:val="28"/>
        </w:rPr>
        <w:t>За уровнем знаний, обучающихся программа предусматривает проведение самостоятельных и контрольных работ.</w:t>
      </w:r>
    </w:p>
    <w:p w:rsidR="00275762" w:rsidRPr="003D7E0A" w:rsidRDefault="00275762" w:rsidP="00275762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Контрольные работы – 9 ч.</w:t>
      </w:r>
    </w:p>
    <w:p w:rsidR="00900228" w:rsidRDefault="00900228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900228" w:rsidRDefault="00900228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275762" w:rsidRDefault="00275762" w:rsidP="00275762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50C3A">
        <w:rPr>
          <w:rFonts w:ascii="Times New Roman" w:hAnsi="Times New Roman"/>
          <w:b/>
          <w:sz w:val="28"/>
          <w:szCs w:val="28"/>
        </w:rPr>
        <w:lastRenderedPageBreak/>
        <w:t>Календарно - тематическое планирование</w:t>
      </w:r>
    </w:p>
    <w:p w:rsidR="00275762" w:rsidRPr="00275762" w:rsidRDefault="00275762" w:rsidP="00275762">
      <w:pPr>
        <w:pStyle w:val="af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Style w:val="ae"/>
        <w:tblW w:w="1488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10773"/>
        <w:gridCol w:w="993"/>
        <w:gridCol w:w="1134"/>
        <w:gridCol w:w="1275"/>
      </w:tblGrid>
      <w:tr w:rsidR="00275762" w:rsidTr="00900228">
        <w:trPr>
          <w:trHeight w:val="255"/>
        </w:trPr>
        <w:tc>
          <w:tcPr>
            <w:tcW w:w="709" w:type="dxa"/>
            <w:vMerge w:val="restart"/>
          </w:tcPr>
          <w:p w:rsidR="00275762" w:rsidRPr="00C45F23" w:rsidRDefault="00275762" w:rsidP="0027576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C45F23">
              <w:rPr>
                <w:rFonts w:ascii="Times New Roman" w:hAnsi="Times New Roman"/>
                <w:b/>
                <w:sz w:val="24"/>
                <w:szCs w:val="24"/>
              </w:rPr>
              <w:t>№.</w:t>
            </w:r>
          </w:p>
          <w:p w:rsidR="00275762" w:rsidRPr="00C45F23" w:rsidRDefault="00275762" w:rsidP="0027576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C45F23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0773" w:type="dxa"/>
            <w:vMerge w:val="restart"/>
          </w:tcPr>
          <w:p w:rsidR="00275762" w:rsidRPr="00C45F23" w:rsidRDefault="00275762" w:rsidP="0027576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C45F2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275762" w:rsidRPr="00C45F23" w:rsidRDefault="00275762" w:rsidP="0027576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C45F23">
              <w:rPr>
                <w:rFonts w:ascii="Times New Roman" w:hAnsi="Times New Roman"/>
                <w:b/>
                <w:sz w:val="24"/>
                <w:szCs w:val="24"/>
              </w:rPr>
              <w:t>Кол. час.</w:t>
            </w:r>
          </w:p>
        </w:tc>
        <w:tc>
          <w:tcPr>
            <w:tcW w:w="2409" w:type="dxa"/>
            <w:gridSpan w:val="2"/>
          </w:tcPr>
          <w:p w:rsidR="00275762" w:rsidRPr="00C45F23" w:rsidRDefault="00275762" w:rsidP="0027576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F2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275762" w:rsidTr="00900228">
        <w:trPr>
          <w:trHeight w:val="655"/>
        </w:trPr>
        <w:tc>
          <w:tcPr>
            <w:tcW w:w="709" w:type="dxa"/>
            <w:vMerge/>
          </w:tcPr>
          <w:p w:rsidR="00275762" w:rsidRPr="00C45F23" w:rsidRDefault="00275762" w:rsidP="0027576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3" w:type="dxa"/>
            <w:vMerge/>
          </w:tcPr>
          <w:p w:rsidR="00275762" w:rsidRPr="00C45F23" w:rsidRDefault="00275762" w:rsidP="0027576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75762" w:rsidRPr="00C45F23" w:rsidRDefault="00275762" w:rsidP="0027576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75762" w:rsidRPr="00C45F23" w:rsidRDefault="00275762" w:rsidP="0027576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C45F23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5" w:type="dxa"/>
          </w:tcPr>
          <w:p w:rsidR="00275762" w:rsidRPr="00C45F23" w:rsidRDefault="00900228" w:rsidP="00900228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C45F23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="00275762" w:rsidRPr="00C45F23">
              <w:rPr>
                <w:rFonts w:ascii="Times New Roman" w:hAnsi="Times New Roman"/>
                <w:b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т.</w:t>
            </w:r>
          </w:p>
        </w:tc>
      </w:tr>
      <w:tr w:rsidR="00275762" w:rsidRPr="00C45F23" w:rsidTr="00900228">
        <w:trPr>
          <w:trHeight w:val="386"/>
        </w:trPr>
        <w:tc>
          <w:tcPr>
            <w:tcW w:w="709" w:type="dxa"/>
          </w:tcPr>
          <w:p w:rsidR="00275762" w:rsidRPr="00C45F23" w:rsidRDefault="00275762" w:rsidP="0027576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275762" w:rsidRPr="00C45F23" w:rsidRDefault="002809EE" w:rsidP="0090022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b/>
                <w:sz w:val="24"/>
                <w:szCs w:val="24"/>
              </w:rPr>
              <w:t>1 четверть.</w:t>
            </w:r>
          </w:p>
        </w:tc>
        <w:tc>
          <w:tcPr>
            <w:tcW w:w="993" w:type="dxa"/>
          </w:tcPr>
          <w:p w:rsidR="00275762" w:rsidRPr="00C45F23" w:rsidRDefault="00275762" w:rsidP="0027576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5762" w:rsidRPr="00C45F23" w:rsidRDefault="00275762" w:rsidP="0027576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75762" w:rsidRPr="00C45F23" w:rsidRDefault="00275762" w:rsidP="0027576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0B3" w:rsidRPr="00C45F23" w:rsidTr="00900228">
        <w:trPr>
          <w:trHeight w:val="557"/>
        </w:trPr>
        <w:tc>
          <w:tcPr>
            <w:tcW w:w="709" w:type="dxa"/>
          </w:tcPr>
          <w:p w:rsidR="000970B3" w:rsidRPr="000970B3" w:rsidRDefault="000970B3" w:rsidP="00275762">
            <w:pPr>
              <w:pStyle w:val="af1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970B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10773" w:type="dxa"/>
          </w:tcPr>
          <w:p w:rsidR="000970B3" w:rsidRPr="00C45F23" w:rsidRDefault="000970B3" w:rsidP="002809EE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Повторение. Предложение. Текст.</w:t>
            </w:r>
          </w:p>
        </w:tc>
        <w:tc>
          <w:tcPr>
            <w:tcW w:w="993" w:type="dxa"/>
          </w:tcPr>
          <w:p w:rsidR="000970B3" w:rsidRPr="00C45F23" w:rsidRDefault="000970B3" w:rsidP="0027576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0B3" w:rsidRPr="00C45F23" w:rsidRDefault="000970B3" w:rsidP="0027576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970B3" w:rsidRPr="00C45F23" w:rsidRDefault="000970B3" w:rsidP="0027576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rPr>
          <w:trHeight w:val="699"/>
        </w:trPr>
        <w:tc>
          <w:tcPr>
            <w:tcW w:w="709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Простые распространенные и нераспространённые предложения</w:t>
            </w:r>
          </w:p>
          <w:p w:rsidR="004C69A7" w:rsidRDefault="002809EE" w:rsidP="004C69A7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 xml:space="preserve">Сложное предложение.  </w:t>
            </w:r>
            <w:r w:rsidR="004C69A7">
              <w:rPr>
                <w:rFonts w:ascii="Times New Roman" w:hAnsi="Times New Roman"/>
                <w:sz w:val="24"/>
                <w:szCs w:val="24"/>
              </w:rPr>
              <w:t>Простое предложение с однородными членами. Обращение.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rPr>
          <w:trHeight w:val="323"/>
        </w:trPr>
        <w:tc>
          <w:tcPr>
            <w:tcW w:w="709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773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Распростран</w:t>
            </w:r>
            <w:r>
              <w:rPr>
                <w:rFonts w:ascii="Times New Roman" w:hAnsi="Times New Roman"/>
                <w:sz w:val="24"/>
                <w:szCs w:val="24"/>
              </w:rPr>
              <w:t>ённые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 Составление сложных предложений. </w:t>
            </w:r>
            <w:r w:rsidR="004C69A7">
              <w:rPr>
                <w:rFonts w:ascii="Times New Roman" w:hAnsi="Times New Roman"/>
                <w:sz w:val="24"/>
                <w:szCs w:val="24"/>
              </w:rPr>
              <w:t xml:space="preserve">Сложное предложение с союзами </w:t>
            </w:r>
            <w:r w:rsidR="004C69A7" w:rsidRPr="004C69A7">
              <w:rPr>
                <w:rFonts w:ascii="Times New Roman" w:hAnsi="Times New Roman"/>
                <w:b/>
                <w:sz w:val="24"/>
                <w:szCs w:val="24"/>
              </w:rPr>
              <w:t>и,</w:t>
            </w:r>
            <w:r w:rsidR="004C69A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69A7" w:rsidRPr="004C69A7">
              <w:rPr>
                <w:rFonts w:ascii="Times New Roman" w:hAnsi="Times New Roman"/>
                <w:b/>
                <w:sz w:val="24"/>
                <w:szCs w:val="24"/>
              </w:rPr>
              <w:t>а, но</w:t>
            </w:r>
            <w:r w:rsidR="004C69A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4C69A7" w:rsidRPr="004C69A7">
              <w:rPr>
                <w:rFonts w:ascii="Times New Roman" w:hAnsi="Times New Roman"/>
                <w:sz w:val="24"/>
                <w:szCs w:val="24"/>
              </w:rPr>
              <w:t>со словами</w:t>
            </w:r>
            <w:r w:rsidR="004C69A7">
              <w:rPr>
                <w:rFonts w:ascii="Times New Roman" w:hAnsi="Times New Roman"/>
                <w:b/>
                <w:sz w:val="24"/>
                <w:szCs w:val="24"/>
              </w:rPr>
              <w:t xml:space="preserve"> который, когда, где, что, чтобы, потому что.</w:t>
            </w:r>
          </w:p>
        </w:tc>
        <w:tc>
          <w:tcPr>
            <w:tcW w:w="993" w:type="dxa"/>
          </w:tcPr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0B3" w:rsidRPr="00C45F23" w:rsidTr="00900228">
        <w:trPr>
          <w:trHeight w:val="323"/>
        </w:trPr>
        <w:tc>
          <w:tcPr>
            <w:tcW w:w="709" w:type="dxa"/>
          </w:tcPr>
          <w:p w:rsidR="000970B3" w:rsidRDefault="000970B3" w:rsidP="000970B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970B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4C69A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0970B3" w:rsidRPr="00C45F23" w:rsidRDefault="000970B3" w:rsidP="000970B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Состав слова. </w:t>
            </w:r>
            <w:r w:rsidRPr="00C45F23">
              <w:rPr>
                <w:rFonts w:ascii="Times New Roman" w:hAnsi="Times New Roman"/>
                <w:b/>
                <w:sz w:val="24"/>
                <w:szCs w:val="24"/>
              </w:rPr>
              <w:t>Текст.</w:t>
            </w:r>
          </w:p>
          <w:p w:rsidR="000970B3" w:rsidRPr="00C45F23" w:rsidRDefault="000970B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970B3" w:rsidRPr="00C45F23" w:rsidRDefault="000970B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0B3" w:rsidRDefault="000970B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970B3" w:rsidRPr="00C45F23" w:rsidRDefault="000970B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rPr>
          <w:trHeight w:val="641"/>
        </w:trPr>
        <w:tc>
          <w:tcPr>
            <w:tcW w:w="709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2809EE" w:rsidRPr="00C45F23" w:rsidRDefault="004C69A7" w:rsidP="00814177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Разбор слова по составу. </w:t>
            </w:r>
            <w:r w:rsidR="002809EE" w:rsidRPr="00C45F23">
              <w:rPr>
                <w:rFonts w:ascii="Times New Roman" w:hAnsi="Times New Roman"/>
                <w:sz w:val="24"/>
                <w:szCs w:val="24"/>
              </w:rPr>
              <w:t>Корень и однокоренные слова.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Единообразное написание ударных и безударных гласных, звонких и глухих согласных в корнях слов.</w:t>
            </w:r>
            <w:r w:rsidR="008141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rPr>
          <w:trHeight w:val="277"/>
        </w:trPr>
        <w:tc>
          <w:tcPr>
            <w:tcW w:w="709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773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слов с помощью суффиксов</w:t>
            </w:r>
            <w:r w:rsidR="00814177">
              <w:rPr>
                <w:rFonts w:ascii="Times New Roman" w:hAnsi="Times New Roman"/>
                <w:sz w:val="24"/>
                <w:szCs w:val="24"/>
              </w:rPr>
              <w:t>. Единообразное написание ряда приставок на согласную вне зависимости от произношения.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слов </w:t>
            </w:r>
            <w:r>
              <w:rPr>
                <w:rFonts w:ascii="Times New Roman" w:hAnsi="Times New Roman"/>
                <w:sz w:val="24"/>
                <w:szCs w:val="24"/>
              </w:rPr>
              <w:t>с помощью приставок. Правописание в корне и приставке.</w:t>
            </w:r>
          </w:p>
        </w:tc>
        <w:tc>
          <w:tcPr>
            <w:tcW w:w="993" w:type="dxa"/>
          </w:tcPr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.09. 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rPr>
          <w:trHeight w:val="480"/>
        </w:trPr>
        <w:tc>
          <w:tcPr>
            <w:tcW w:w="709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Входной диктант.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rPr>
          <w:trHeight w:val="480"/>
        </w:trPr>
        <w:tc>
          <w:tcPr>
            <w:tcW w:w="709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773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3" w:type="dxa"/>
          </w:tcPr>
          <w:p w:rsidR="002809EE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rPr>
          <w:trHeight w:val="333"/>
        </w:trPr>
        <w:tc>
          <w:tcPr>
            <w:tcW w:w="709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2809EE" w:rsidRPr="00C45F23" w:rsidRDefault="00814177" w:rsidP="00CB4F4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Сложные слова. Образование сложных слов с помощью соединительных гласных и без соединительных гласных.  </w:t>
            </w:r>
          </w:p>
        </w:tc>
        <w:tc>
          <w:tcPr>
            <w:tcW w:w="993" w:type="dxa"/>
          </w:tcPr>
          <w:p w:rsidR="002809EE" w:rsidRDefault="00CB4F4F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F4F" w:rsidRPr="00C45F23" w:rsidTr="00900228">
        <w:trPr>
          <w:trHeight w:val="333"/>
        </w:trPr>
        <w:tc>
          <w:tcPr>
            <w:tcW w:w="709" w:type="dxa"/>
          </w:tcPr>
          <w:p w:rsidR="00CB4F4F" w:rsidRDefault="00CB4F4F" w:rsidP="00CB4F4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B4F4F" w:rsidRDefault="00CB4F4F" w:rsidP="00CB4F4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4F4F" w:rsidRDefault="00CB4F4F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B4F4F" w:rsidRDefault="00CB4F4F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ложносокращённые слова.</w:t>
            </w:r>
          </w:p>
        </w:tc>
        <w:tc>
          <w:tcPr>
            <w:tcW w:w="993" w:type="dxa"/>
          </w:tcPr>
          <w:p w:rsidR="00CB4F4F" w:rsidRDefault="00CB4F4F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B4F4F" w:rsidRDefault="00CB4F4F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4F4F" w:rsidRDefault="00CB4F4F" w:rsidP="00CB4F4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22.09.</w:t>
            </w:r>
          </w:p>
          <w:p w:rsidR="00CB4F4F" w:rsidRDefault="00CB4F4F" w:rsidP="0090022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24.09.</w:t>
            </w:r>
          </w:p>
        </w:tc>
        <w:tc>
          <w:tcPr>
            <w:tcW w:w="1275" w:type="dxa"/>
          </w:tcPr>
          <w:p w:rsidR="00CB4F4F" w:rsidRPr="00C45F23" w:rsidRDefault="00CB4F4F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rPr>
          <w:trHeight w:val="379"/>
        </w:trPr>
        <w:tc>
          <w:tcPr>
            <w:tcW w:w="709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2809EE" w:rsidRPr="00C45F23" w:rsidRDefault="002809EE" w:rsidP="00CB4F4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Состав слова.</w:t>
            </w:r>
            <w:r w:rsidR="00464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4F4F">
              <w:rPr>
                <w:rFonts w:ascii="Times New Roman" w:hAnsi="Times New Roman"/>
                <w:sz w:val="24"/>
                <w:szCs w:val="24"/>
              </w:rPr>
              <w:t>Разбор слов по составу.</w:t>
            </w:r>
          </w:p>
        </w:tc>
        <w:tc>
          <w:tcPr>
            <w:tcW w:w="993" w:type="dxa"/>
          </w:tcPr>
          <w:p w:rsidR="002809EE" w:rsidRPr="00C45F23" w:rsidRDefault="00CB4F4F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rPr>
          <w:trHeight w:val="255"/>
        </w:trPr>
        <w:tc>
          <w:tcPr>
            <w:tcW w:w="709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773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Состав слова.</w:t>
            </w:r>
          </w:p>
        </w:tc>
        <w:tc>
          <w:tcPr>
            <w:tcW w:w="993" w:type="dxa"/>
          </w:tcPr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rPr>
          <w:trHeight w:val="285"/>
        </w:trPr>
        <w:tc>
          <w:tcPr>
            <w:tcW w:w="709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</w:tc>
        <w:tc>
          <w:tcPr>
            <w:tcW w:w="993" w:type="dxa"/>
          </w:tcPr>
          <w:p w:rsidR="002809EE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</w:t>
            </w: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c>
          <w:tcPr>
            <w:tcW w:w="709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</w:tcPr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7F0" w:rsidRPr="00C45F23" w:rsidTr="00900228">
        <w:tc>
          <w:tcPr>
            <w:tcW w:w="709" w:type="dxa"/>
          </w:tcPr>
          <w:p w:rsidR="00B757F0" w:rsidRPr="00B757F0" w:rsidRDefault="00B757F0" w:rsidP="002809EE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B75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III.</w:t>
            </w:r>
          </w:p>
        </w:tc>
        <w:tc>
          <w:tcPr>
            <w:tcW w:w="10773" w:type="dxa"/>
          </w:tcPr>
          <w:p w:rsidR="00B757F0" w:rsidRPr="00B757F0" w:rsidRDefault="00B757F0" w:rsidP="00B757F0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B757F0">
              <w:rPr>
                <w:rFonts w:ascii="Times New Roman" w:hAnsi="Times New Roman"/>
                <w:b/>
                <w:sz w:val="24"/>
                <w:szCs w:val="24"/>
              </w:rPr>
              <w:t>Части речи. Существительное.</w:t>
            </w:r>
          </w:p>
          <w:p w:rsidR="00B757F0" w:rsidRPr="00C45F23" w:rsidRDefault="00B757F0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57F0" w:rsidRPr="00C45F23" w:rsidRDefault="00B757F0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57F0" w:rsidRDefault="00B757F0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757F0" w:rsidRPr="00C45F23" w:rsidRDefault="00B757F0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rPr>
          <w:trHeight w:val="365"/>
        </w:trPr>
        <w:tc>
          <w:tcPr>
            <w:tcW w:w="709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2809EE" w:rsidRPr="00C45F23" w:rsidRDefault="00B757F0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существительного в речи. </w:t>
            </w:r>
            <w:r w:rsidR="002809EE">
              <w:rPr>
                <w:rFonts w:ascii="Times New Roman" w:hAnsi="Times New Roman"/>
                <w:sz w:val="24"/>
                <w:szCs w:val="24"/>
              </w:rPr>
              <w:t>Значение предметности.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Существительные близкие и противоположные по значению.</w:t>
            </w:r>
          </w:p>
        </w:tc>
        <w:tc>
          <w:tcPr>
            <w:tcW w:w="993" w:type="dxa"/>
          </w:tcPr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.10. 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c>
          <w:tcPr>
            <w:tcW w:w="709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Существительные обозначающие черты характера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Использование существительных для сравнения одного предмета с другим.</w:t>
            </w:r>
          </w:p>
        </w:tc>
        <w:tc>
          <w:tcPr>
            <w:tcW w:w="993" w:type="dxa"/>
          </w:tcPr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c>
          <w:tcPr>
            <w:tcW w:w="709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Склонение существительных в ед. и мн. числе.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Правописание безударных окончаний существительных.</w:t>
            </w:r>
          </w:p>
        </w:tc>
        <w:tc>
          <w:tcPr>
            <w:tcW w:w="993" w:type="dxa"/>
          </w:tcPr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rPr>
          <w:trHeight w:val="479"/>
        </w:trPr>
        <w:tc>
          <w:tcPr>
            <w:tcW w:w="709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Несклоняемые существительные.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 Знакомство с несклоняемыми существительными.</w:t>
            </w:r>
          </w:p>
        </w:tc>
        <w:tc>
          <w:tcPr>
            <w:tcW w:w="993" w:type="dxa"/>
          </w:tcPr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.10. </w:t>
            </w: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9EE" w:rsidRPr="00C45F23" w:rsidTr="00900228">
        <w:tc>
          <w:tcPr>
            <w:tcW w:w="709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Default="00CD1D83" w:rsidP="00CD1D8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9EE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809EE" w:rsidRPr="00C45F23" w:rsidRDefault="002809EE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9EE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.10. </w:t>
            </w:r>
          </w:p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809EE" w:rsidRPr="00C45F23" w:rsidRDefault="002809EE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CD1D83" w:rsidRDefault="00CD1D83" w:rsidP="00CD1D8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388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Default="00CD1D83" w:rsidP="008628D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Сочетание прилагательных с несклоняемыми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существительными</w:t>
            </w:r>
          </w:p>
          <w:p w:rsidR="00CD1D83" w:rsidRPr="00C45F23" w:rsidRDefault="00CD1D83" w:rsidP="008628D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  <w:r>
              <w:rPr>
                <w:rFonts w:ascii="Times New Roman" w:hAnsi="Times New Roman"/>
                <w:sz w:val="24"/>
                <w:szCs w:val="24"/>
              </w:rPr>
              <w:t>глаголов в прошедшем времени с н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ескл</w:t>
            </w:r>
            <w:r>
              <w:rPr>
                <w:rFonts w:ascii="Times New Roman" w:hAnsi="Times New Roman"/>
                <w:sz w:val="24"/>
                <w:szCs w:val="24"/>
              </w:rPr>
              <w:t>оняемыми существительными</w:t>
            </w: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388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388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0773" w:type="dxa"/>
          </w:tcPr>
          <w:p w:rsidR="00CD1D83" w:rsidRDefault="00CD1D83" w:rsidP="008628D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Сочетание прилагательных с несклоняемыми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существительными</w:t>
            </w:r>
          </w:p>
          <w:p w:rsidR="00CD1D83" w:rsidRPr="00C45F23" w:rsidRDefault="00CD1D83" w:rsidP="008628D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  <w:r>
              <w:rPr>
                <w:rFonts w:ascii="Times New Roman" w:hAnsi="Times New Roman"/>
                <w:sz w:val="24"/>
                <w:szCs w:val="24"/>
              </w:rPr>
              <w:t>глаголов в прошедшем времени с н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ескл</w:t>
            </w:r>
            <w:r>
              <w:rPr>
                <w:rFonts w:ascii="Times New Roman" w:hAnsi="Times New Roman"/>
                <w:sz w:val="24"/>
                <w:szCs w:val="24"/>
              </w:rPr>
              <w:t>оняемыми существительными</w:t>
            </w: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853"/>
        </w:trPr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773" w:type="dxa"/>
          </w:tcPr>
          <w:p w:rsidR="00CD1D83" w:rsidRPr="00C45F23" w:rsidRDefault="00CD1D83" w:rsidP="006A49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Существительное. Основные грамматические категории имени существительного. Правописание падежных окончаний имён существительных.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570"/>
        </w:trPr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Существительное.</w:t>
            </w: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по картине В.Г. Перова «Тройка».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B037B0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b/>
                <w:sz w:val="24"/>
                <w:szCs w:val="24"/>
              </w:rPr>
              <w:t>Прилагательное.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Роль прилагательного в речи.</w:t>
            </w:r>
          </w:p>
          <w:p w:rsidR="00CD1D83" w:rsidRPr="006B5DF3" w:rsidRDefault="00CD1D83" w:rsidP="002809EE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Признаки предмета.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 xml:space="preserve">Употребление прилагательных </w:t>
            </w:r>
            <w:r w:rsidR="00B037B0">
              <w:rPr>
                <w:rFonts w:ascii="Times New Roman" w:hAnsi="Times New Roman"/>
                <w:sz w:val="24"/>
                <w:szCs w:val="24"/>
              </w:rPr>
              <w:t>в прямом и переносном значении.</w:t>
            </w:r>
          </w:p>
        </w:tc>
        <w:tc>
          <w:tcPr>
            <w:tcW w:w="993" w:type="dxa"/>
          </w:tcPr>
          <w:p w:rsidR="00CD1D83" w:rsidRPr="00C45F23" w:rsidRDefault="00B037B0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CD1D83" w:rsidRPr="00C45F23" w:rsidRDefault="00B037B0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651"/>
        </w:trPr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 xml:space="preserve">Согласование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имени 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прилагательн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именем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 существительным.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 xml:space="preserve">Правописание падежных окончаний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имён 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прилагательных.</w:t>
            </w:r>
          </w:p>
        </w:tc>
        <w:tc>
          <w:tcPr>
            <w:tcW w:w="993" w:type="dxa"/>
          </w:tcPr>
          <w:p w:rsidR="00CD1D83" w:rsidRPr="00C45F23" w:rsidRDefault="00B037B0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858"/>
        </w:trPr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Прилагательные на -</w:t>
            </w:r>
            <w:proofErr w:type="spellStart"/>
            <w:r w:rsidRPr="00C45F23"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 w:rsidRPr="00C45F23">
              <w:rPr>
                <w:rFonts w:ascii="Times New Roman" w:hAnsi="Times New Roman"/>
                <w:sz w:val="24"/>
                <w:szCs w:val="24"/>
              </w:rPr>
              <w:t xml:space="preserve">, - </w:t>
            </w:r>
            <w:proofErr w:type="spellStart"/>
            <w:r w:rsidRPr="00C45F23">
              <w:rPr>
                <w:rFonts w:ascii="Times New Roman" w:hAnsi="Times New Roman"/>
                <w:sz w:val="24"/>
                <w:szCs w:val="24"/>
              </w:rPr>
              <w:t>ье</w:t>
            </w:r>
            <w:proofErr w:type="spellEnd"/>
            <w:r w:rsidRPr="00C45F23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C45F23">
              <w:rPr>
                <w:rFonts w:ascii="Times New Roman" w:hAnsi="Times New Roman"/>
                <w:sz w:val="24"/>
                <w:szCs w:val="24"/>
              </w:rPr>
              <w:t>ья</w:t>
            </w:r>
            <w:proofErr w:type="spellEnd"/>
            <w:r w:rsidRPr="00C45F23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C45F23">
              <w:rPr>
                <w:rFonts w:ascii="Times New Roman" w:hAnsi="Times New Roman"/>
                <w:sz w:val="24"/>
                <w:szCs w:val="24"/>
              </w:rPr>
              <w:t>ьи</w:t>
            </w:r>
            <w:proofErr w:type="spellEnd"/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Прилагательные обозначающие признак по принадлежности.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Склонение прилагательных в м. и ср. родах на -</w:t>
            </w:r>
            <w:proofErr w:type="spellStart"/>
            <w:r w:rsidRPr="00C45F23"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 w:rsidRPr="00C45F23">
              <w:rPr>
                <w:rFonts w:ascii="Times New Roman" w:hAnsi="Times New Roman"/>
                <w:sz w:val="24"/>
                <w:szCs w:val="24"/>
              </w:rPr>
              <w:t xml:space="preserve"> и –</w:t>
            </w:r>
            <w:proofErr w:type="spellStart"/>
            <w:r w:rsidRPr="00C45F23">
              <w:rPr>
                <w:rFonts w:ascii="Times New Roman" w:hAnsi="Times New Roman"/>
                <w:sz w:val="24"/>
                <w:szCs w:val="24"/>
              </w:rPr>
              <w:t>ье</w:t>
            </w:r>
            <w:proofErr w:type="spellEnd"/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03.12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Склонение прилагательных в ж. роде на –</w:t>
            </w:r>
            <w:proofErr w:type="spellStart"/>
            <w:r w:rsidRPr="00C45F23">
              <w:rPr>
                <w:rFonts w:ascii="Times New Roman" w:hAnsi="Times New Roman"/>
                <w:sz w:val="24"/>
                <w:szCs w:val="24"/>
              </w:rPr>
              <w:t>ья</w:t>
            </w:r>
            <w:proofErr w:type="spellEnd"/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Склонение прилагательных во мн. числе на –</w:t>
            </w:r>
            <w:proofErr w:type="spellStart"/>
            <w:r w:rsidRPr="00C45F23">
              <w:rPr>
                <w:rFonts w:ascii="Times New Roman" w:hAnsi="Times New Roman"/>
                <w:sz w:val="24"/>
                <w:szCs w:val="24"/>
              </w:rPr>
              <w:t>ьи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Склонение прилагательных закрепление знаний.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8.12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416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Сочинение по картине П.А. Федотова. «Сватовство майора».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10.12. 14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eastAsia="Calibri" w:hAnsi="Times New Roman"/>
                <w:sz w:val="24"/>
                <w:szCs w:val="24"/>
              </w:rPr>
            </w:pPr>
            <w:r w:rsidRPr="00C45F23">
              <w:rPr>
                <w:rFonts w:ascii="Times New Roman" w:eastAsia="Calibri" w:hAnsi="Times New Roman"/>
                <w:sz w:val="24"/>
                <w:szCs w:val="24"/>
              </w:rPr>
              <w:t>Деловое письмо.  Объяснительная записка.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379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Pr="00E85445" w:rsidRDefault="00CD1D83" w:rsidP="002809EE">
            <w:pPr>
              <w:pStyle w:val="af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Контрольный диктант за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</w:t>
            </w:r>
            <w:r w:rsidRPr="00E8544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полугодие.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379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eastAsia="Calibri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562"/>
        </w:trPr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773" w:type="dxa"/>
          </w:tcPr>
          <w:p w:rsidR="00CD1D83" w:rsidRPr="00AD39E4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«Имя прилагательное».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Личные местоимения. </w:t>
            </w:r>
            <w:r w:rsidRPr="003205CE">
              <w:rPr>
                <w:rFonts w:ascii="Times New Roman" w:hAnsi="Times New Roman"/>
                <w:color w:val="000000"/>
                <w:sz w:val="24"/>
                <w:szCs w:val="24"/>
              </w:rPr>
              <w:t>Роль личных местоимений в речи.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Значение местоимений в речи. Употребление местоимений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тексте. </w:t>
            </w: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Лицо и число местоимения. 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341"/>
        </w:trPr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Склонение личных местоимений.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местоимений по падежам.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341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b/>
                <w:sz w:val="24"/>
                <w:szCs w:val="24"/>
              </w:rPr>
              <w:t>3 четверть.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 местоимений</w:t>
            </w: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  предлогами Правописание личных местоимений  3-го лица Закрепление знаний.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7367B2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311"/>
        </w:trPr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Деловое письмо.   Письмо.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01. 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 по теме Местоимение.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Диктант. 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19.01  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Глагол.  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5CE">
              <w:rPr>
                <w:rFonts w:ascii="Times New Roman" w:hAnsi="Times New Roman"/>
                <w:color w:val="000000"/>
                <w:sz w:val="24"/>
                <w:szCs w:val="24"/>
              </w:rPr>
              <w:t>Роль глагола в речи.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Значение действия предмета. Глаголы, близкие и противоположные по значению. Использование глаголов для выражения сравнения.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 xml:space="preserve">Употребление глаголов в прямом и переносном значении. </w:t>
            </w: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НЕ с глаголом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по картине В.Д. Поленова «Московский дворик».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Неопределённая форма глагола. 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глаголов </w:t>
            </w: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 неопределённой форме.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Pr="00C45F23" w:rsidRDefault="00AD1E58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Спряжение глаголов. </w:t>
            </w:r>
            <w:r w:rsidR="00CD1D83"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Изменение глаголов по лицам и числам.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Изменение формы лица и числа глаголов.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Глаголы  2  лица единственного  числа.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Повелительная форма глагола. Правописание глаголов в повелительной форме.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глаголов.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Деловое письмо Автобиография.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.02. 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Глагол.</w:t>
            </w: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Закрепление знаний.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Диктант    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Наречие  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 xml:space="preserve">Наречие как часть речи Наречия противоположные и близкие по значению.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 xml:space="preserve">Употребление наречий с глаголами, обозначающими речевую деятельность. 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08.03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сочетаний наречий с глаголами в прямом и переносном значении. Правописание наречий с А и О на конце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09.03 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648"/>
        </w:trPr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Диктант.  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.03.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648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</w:t>
            </w: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611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Различение наречий и прилагательных </w:t>
            </w:r>
          </w:p>
          <w:p w:rsidR="00CD1D83" w:rsidRPr="00B54CE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Наречия. Закрепление знаний</w:t>
            </w: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03  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506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C65E7">
              <w:rPr>
                <w:rFonts w:ascii="Times New Roman" w:hAnsi="Times New Roman"/>
                <w:sz w:val="24"/>
                <w:szCs w:val="24"/>
              </w:rPr>
              <w:t>Самостоятельная работа по теме Наречие.</w:t>
            </w:r>
          </w:p>
          <w:p w:rsidR="00CD1D83" w:rsidRPr="009C65E7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506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четверть.      </w:t>
            </w:r>
          </w:p>
          <w:p w:rsidR="00CD1D83" w:rsidRPr="009C65E7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506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Pr="009C65E7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C65E7">
              <w:rPr>
                <w:rFonts w:ascii="Times New Roman" w:hAnsi="Times New Roman"/>
                <w:sz w:val="24"/>
                <w:szCs w:val="24"/>
              </w:rPr>
              <w:t>Сочинение по картине В.Г.</w:t>
            </w:r>
            <w:r w:rsidR="00945B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65E7">
              <w:rPr>
                <w:rFonts w:ascii="Times New Roman" w:hAnsi="Times New Roman"/>
                <w:sz w:val="24"/>
                <w:szCs w:val="24"/>
              </w:rPr>
              <w:t>Перова «Приезд гувернантки в купеческий дом».</w:t>
            </w: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82.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Числительное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Числительное</w:t>
            </w: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часть речи.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Простые и составные числительные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Словосочетания  с числительными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 xml:space="preserve">Правописание числительных от 5 до 20 и 30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Правописание числительных от 50 до 80 от 500 до 900.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Различение числительных с мягким знаком на конце и в середине слова.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sz w:val="24"/>
                <w:szCs w:val="24"/>
              </w:rPr>
              <w:t>Правописание числительных 90. 200, 300, 400.</w:t>
            </w:r>
            <w:r>
              <w:rPr>
                <w:rFonts w:ascii="Times New Roman" w:hAnsi="Times New Roman"/>
                <w:sz w:val="24"/>
                <w:szCs w:val="24"/>
              </w:rPr>
              <w:t>Числительное. Закрепление знаний.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.04  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Числа в деловых бумагах. 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Деловое письмо. Доверенность</w:t>
            </w:r>
            <w:r w:rsidR="00B037B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10773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теме: «Числительное».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38C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03.05.</w:t>
            </w: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704D" w:rsidRPr="00C45F23" w:rsidTr="00900228">
        <w:tc>
          <w:tcPr>
            <w:tcW w:w="709" w:type="dxa"/>
          </w:tcPr>
          <w:p w:rsidR="00CC704D" w:rsidRPr="00CC704D" w:rsidRDefault="00CC704D" w:rsidP="002809EE">
            <w:pPr>
              <w:pStyle w:val="af1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C70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IV.</w:t>
            </w:r>
          </w:p>
        </w:tc>
        <w:tc>
          <w:tcPr>
            <w:tcW w:w="10773" w:type="dxa"/>
          </w:tcPr>
          <w:p w:rsidR="00CC704D" w:rsidRPr="008628D3" w:rsidRDefault="00CC704D" w:rsidP="00CC704D">
            <w:pPr>
              <w:pStyle w:val="af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62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Предложение.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Текст.</w:t>
            </w:r>
            <w:r w:rsidRPr="00862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C704D" w:rsidRDefault="00CC704D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CC704D" w:rsidRPr="00CC38C8" w:rsidRDefault="00CC704D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704D" w:rsidRDefault="00CC704D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704D" w:rsidRPr="00C45F23" w:rsidRDefault="00CC704D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92. 93. 94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Текст. Простые и сложные предложения.  </w:t>
            </w:r>
            <w:r w:rsidR="00945B04">
              <w:rPr>
                <w:rFonts w:ascii="Times New Roman" w:hAnsi="Times New Roman"/>
                <w:color w:val="000000"/>
                <w:sz w:val="24"/>
                <w:szCs w:val="24"/>
              </w:rPr>
              <w:t>Главные и второстепенные члены предложения, предложения распространённые и нераспространённые, с однородными членами, обращение.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Союз  (и) в простых и сложных </w:t>
            </w: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предложениях.</w:t>
            </w: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5. 06.05.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за год.</w:t>
            </w: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Pr="00C45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484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10773" w:type="dxa"/>
          </w:tcPr>
          <w:p w:rsidR="00CD1D83" w:rsidRPr="00C45F23" w:rsidRDefault="00945B04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простых и сложных предложений. Постановка знаков препинания в предложениях. </w:t>
            </w:r>
            <w:r w:rsidR="00CD1D83"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Сложные предложения с союзом (что).  </w:t>
            </w:r>
          </w:p>
          <w:p w:rsidR="00966DD8" w:rsidRDefault="00CD1D83" w:rsidP="00966DD8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Сложные  предложения  с союзом (чтобы).</w:t>
            </w:r>
            <w:r w:rsidR="00966DD8"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66DD8" w:rsidRDefault="00966DD8" w:rsidP="00966DD8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 с союзами (потому что)</w:t>
            </w:r>
            <w:proofErr w:type="gramStart"/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C45F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союзом (когда).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CD1D83" w:rsidRPr="00C45F2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704D" w:rsidRPr="00C45F23" w:rsidTr="00900228">
        <w:trPr>
          <w:trHeight w:val="484"/>
        </w:trPr>
        <w:tc>
          <w:tcPr>
            <w:tcW w:w="709" w:type="dxa"/>
          </w:tcPr>
          <w:p w:rsidR="00CC704D" w:rsidRPr="00140742" w:rsidRDefault="00140742" w:rsidP="002809EE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14074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V.</w:t>
            </w:r>
          </w:p>
        </w:tc>
        <w:tc>
          <w:tcPr>
            <w:tcW w:w="10773" w:type="dxa"/>
          </w:tcPr>
          <w:p w:rsidR="00CC704D" w:rsidRPr="00140742" w:rsidRDefault="00140742" w:rsidP="002809EE">
            <w:pPr>
              <w:pStyle w:val="af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40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Повторение.</w:t>
            </w:r>
          </w:p>
        </w:tc>
        <w:tc>
          <w:tcPr>
            <w:tcW w:w="993" w:type="dxa"/>
          </w:tcPr>
          <w:p w:rsidR="00CC704D" w:rsidRDefault="00CC704D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704D" w:rsidRDefault="00CC704D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704D" w:rsidRPr="00C45F23" w:rsidRDefault="00CC704D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83" w:rsidRPr="00C45F23" w:rsidTr="00900228">
        <w:trPr>
          <w:trHeight w:val="484"/>
        </w:trPr>
        <w:tc>
          <w:tcPr>
            <w:tcW w:w="709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10773" w:type="dxa"/>
          </w:tcPr>
          <w:p w:rsidR="00B037B0" w:rsidRDefault="00B037B0" w:rsidP="00B037B0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</w:t>
            </w:r>
            <w:r w:rsidR="00140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материала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год.</w:t>
            </w:r>
          </w:p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CD1D83" w:rsidRDefault="00CD1D83" w:rsidP="002809EE">
            <w:pPr>
              <w:pStyle w:val="af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  <w:p w:rsidR="00CD1D8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1D83" w:rsidRPr="00C45F23" w:rsidRDefault="00CD1D83" w:rsidP="002809E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7DF3" w:rsidRPr="000705E6" w:rsidRDefault="00B87DF3" w:rsidP="00CC38C8">
      <w:pPr>
        <w:rPr>
          <w:rFonts w:ascii="Times New Roman" w:hAnsi="Times New Roman"/>
          <w:sz w:val="24"/>
          <w:szCs w:val="24"/>
        </w:rPr>
      </w:pPr>
    </w:p>
    <w:sectPr w:rsidR="00B87DF3" w:rsidRPr="000705E6" w:rsidSect="00900228">
      <w:footerReference w:type="default" r:id="rId12"/>
      <w:pgSz w:w="16838" w:h="11906" w:orient="landscape" w:code="9"/>
      <w:pgMar w:top="1701" w:right="720" w:bottom="567" w:left="72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73D" w:rsidRDefault="00A5473D" w:rsidP="00CD10DB">
      <w:pPr>
        <w:spacing w:after="0" w:line="240" w:lineRule="auto"/>
      </w:pPr>
      <w:r>
        <w:separator/>
      </w:r>
    </w:p>
  </w:endnote>
  <w:endnote w:type="continuationSeparator" w:id="0">
    <w:p w:rsidR="00A5473D" w:rsidRDefault="00A5473D" w:rsidP="00CD1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89726"/>
      <w:docPartObj>
        <w:docPartGallery w:val="Page Numbers (Bottom of Page)"/>
        <w:docPartUnique/>
      </w:docPartObj>
    </w:sdtPr>
    <w:sdtEndPr/>
    <w:sdtContent>
      <w:p w:rsidR="008628D3" w:rsidRDefault="008628D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2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628D3" w:rsidRDefault="008628D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73D" w:rsidRDefault="00A5473D" w:rsidP="00CD10DB">
      <w:pPr>
        <w:spacing w:after="0" w:line="240" w:lineRule="auto"/>
      </w:pPr>
      <w:r>
        <w:separator/>
      </w:r>
    </w:p>
  </w:footnote>
  <w:footnote w:type="continuationSeparator" w:id="0">
    <w:p w:rsidR="00A5473D" w:rsidRDefault="00A5473D" w:rsidP="00CD1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5D72"/>
    <w:multiLevelType w:val="hybridMultilevel"/>
    <w:tmpl w:val="55F4F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277F0"/>
    <w:multiLevelType w:val="hybridMultilevel"/>
    <w:tmpl w:val="0360BA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A8E2578"/>
    <w:multiLevelType w:val="hybridMultilevel"/>
    <w:tmpl w:val="3926E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4674ED"/>
    <w:multiLevelType w:val="hybridMultilevel"/>
    <w:tmpl w:val="A5E01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285A45"/>
    <w:multiLevelType w:val="hybridMultilevel"/>
    <w:tmpl w:val="8EC82E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CB70DF"/>
    <w:multiLevelType w:val="hybridMultilevel"/>
    <w:tmpl w:val="E7D46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670D0"/>
    <w:multiLevelType w:val="multilevel"/>
    <w:tmpl w:val="48903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DD1330"/>
    <w:multiLevelType w:val="hybridMultilevel"/>
    <w:tmpl w:val="A6965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AB1FA3"/>
    <w:multiLevelType w:val="multilevel"/>
    <w:tmpl w:val="57E0BD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9">
    <w:nsid w:val="1FE378E3"/>
    <w:multiLevelType w:val="multilevel"/>
    <w:tmpl w:val="C0DE8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CF690D"/>
    <w:multiLevelType w:val="hybridMultilevel"/>
    <w:tmpl w:val="24A8C5D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D8D3E24"/>
    <w:multiLevelType w:val="hybridMultilevel"/>
    <w:tmpl w:val="11F06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BA7CFA"/>
    <w:multiLevelType w:val="hybridMultilevel"/>
    <w:tmpl w:val="D5385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EE3A6E"/>
    <w:multiLevelType w:val="hybridMultilevel"/>
    <w:tmpl w:val="1D744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827F9"/>
    <w:multiLevelType w:val="hybridMultilevel"/>
    <w:tmpl w:val="A8C62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5E1259"/>
    <w:multiLevelType w:val="hybridMultilevel"/>
    <w:tmpl w:val="126ACEE2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E341DEC"/>
    <w:multiLevelType w:val="hybridMultilevel"/>
    <w:tmpl w:val="1CF8C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5377A4"/>
    <w:multiLevelType w:val="hybridMultilevel"/>
    <w:tmpl w:val="4A3C3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5F06B3"/>
    <w:multiLevelType w:val="hybridMultilevel"/>
    <w:tmpl w:val="51E4F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845DF3"/>
    <w:multiLevelType w:val="hybridMultilevel"/>
    <w:tmpl w:val="FE280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DB56A9"/>
    <w:multiLevelType w:val="multilevel"/>
    <w:tmpl w:val="BD5E3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DD94593"/>
    <w:multiLevelType w:val="hybridMultilevel"/>
    <w:tmpl w:val="199A7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EC75FAC"/>
    <w:multiLevelType w:val="hybridMultilevel"/>
    <w:tmpl w:val="62BEA4C2"/>
    <w:lvl w:ilvl="0" w:tplc="CFBE3DE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EC92ADF"/>
    <w:multiLevelType w:val="hybridMultilevel"/>
    <w:tmpl w:val="C5945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480433"/>
    <w:multiLevelType w:val="hybridMultilevel"/>
    <w:tmpl w:val="3EBCF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2DC0686"/>
    <w:multiLevelType w:val="hybridMultilevel"/>
    <w:tmpl w:val="AB6CF374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6">
    <w:nsid w:val="53F9383A"/>
    <w:multiLevelType w:val="hybridMultilevel"/>
    <w:tmpl w:val="0E726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5E00DD"/>
    <w:multiLevelType w:val="hybridMultilevel"/>
    <w:tmpl w:val="A216C0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84B0A51"/>
    <w:multiLevelType w:val="hybridMultilevel"/>
    <w:tmpl w:val="B09E2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33184E"/>
    <w:multiLevelType w:val="hybridMultilevel"/>
    <w:tmpl w:val="F0EACD34"/>
    <w:lvl w:ilvl="0" w:tplc="B782A9C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30">
    <w:nsid w:val="63021538"/>
    <w:multiLevelType w:val="hybridMultilevel"/>
    <w:tmpl w:val="84CCF69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8CE73A4"/>
    <w:multiLevelType w:val="hybridMultilevel"/>
    <w:tmpl w:val="5DE0B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8D45D02"/>
    <w:multiLevelType w:val="hybridMultilevel"/>
    <w:tmpl w:val="C08062EE"/>
    <w:lvl w:ilvl="0" w:tplc="0419000F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  <w:rPr>
        <w:rFonts w:cs="Times New Roman"/>
      </w:rPr>
    </w:lvl>
  </w:abstractNum>
  <w:abstractNum w:abstractNumId="33">
    <w:nsid w:val="75BA2745"/>
    <w:multiLevelType w:val="hybridMultilevel"/>
    <w:tmpl w:val="330820BA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9DF2BDC"/>
    <w:multiLevelType w:val="hybridMultilevel"/>
    <w:tmpl w:val="446C38F6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BE54BB7"/>
    <w:multiLevelType w:val="hybridMultilevel"/>
    <w:tmpl w:val="C5C22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22"/>
  </w:num>
  <w:num w:numId="5">
    <w:abstractNumId w:val="12"/>
  </w:num>
  <w:num w:numId="6">
    <w:abstractNumId w:val="26"/>
  </w:num>
  <w:num w:numId="7">
    <w:abstractNumId w:val="21"/>
  </w:num>
  <w:num w:numId="8">
    <w:abstractNumId w:val="16"/>
  </w:num>
  <w:num w:numId="9">
    <w:abstractNumId w:val="11"/>
  </w:num>
  <w:num w:numId="1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0"/>
  </w:num>
  <w:num w:numId="16">
    <w:abstractNumId w:val="33"/>
  </w:num>
  <w:num w:numId="17">
    <w:abstractNumId w:val="24"/>
  </w:num>
  <w:num w:numId="18">
    <w:abstractNumId w:val="31"/>
  </w:num>
  <w:num w:numId="19">
    <w:abstractNumId w:val="0"/>
  </w:num>
  <w:num w:numId="20">
    <w:abstractNumId w:val="7"/>
  </w:num>
  <w:num w:numId="21">
    <w:abstractNumId w:val="18"/>
  </w:num>
  <w:num w:numId="22">
    <w:abstractNumId w:val="35"/>
  </w:num>
  <w:num w:numId="23">
    <w:abstractNumId w:val="3"/>
  </w:num>
  <w:num w:numId="24">
    <w:abstractNumId w:val="30"/>
  </w:num>
  <w:num w:numId="25">
    <w:abstractNumId w:val="19"/>
  </w:num>
  <w:num w:numId="26">
    <w:abstractNumId w:val="23"/>
  </w:num>
  <w:num w:numId="27">
    <w:abstractNumId w:val="28"/>
  </w:num>
  <w:num w:numId="28">
    <w:abstractNumId w:val="5"/>
  </w:num>
  <w:num w:numId="29">
    <w:abstractNumId w:val="25"/>
  </w:num>
  <w:num w:numId="30">
    <w:abstractNumId w:val="17"/>
  </w:num>
  <w:num w:numId="31">
    <w:abstractNumId w:val="13"/>
  </w:num>
  <w:num w:numId="32">
    <w:abstractNumId w:val="27"/>
  </w:num>
  <w:num w:numId="33">
    <w:abstractNumId w:val="1"/>
  </w:num>
  <w:num w:numId="34">
    <w:abstractNumId w:val="32"/>
  </w:num>
  <w:num w:numId="35">
    <w:abstractNumId w:val="9"/>
  </w:num>
  <w:num w:numId="36">
    <w:abstractNumId w:val="20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86"/>
    <w:rsid w:val="00004DE3"/>
    <w:rsid w:val="00015F3B"/>
    <w:rsid w:val="000167C6"/>
    <w:rsid w:val="0002143F"/>
    <w:rsid w:val="00036BFD"/>
    <w:rsid w:val="00037BB3"/>
    <w:rsid w:val="00040186"/>
    <w:rsid w:val="000705E6"/>
    <w:rsid w:val="00072EB3"/>
    <w:rsid w:val="00075B78"/>
    <w:rsid w:val="00090040"/>
    <w:rsid w:val="000970B3"/>
    <w:rsid w:val="000A3702"/>
    <w:rsid w:val="000A4954"/>
    <w:rsid w:val="000B1DBA"/>
    <w:rsid w:val="000E56C5"/>
    <w:rsid w:val="000F2D8D"/>
    <w:rsid w:val="00112F28"/>
    <w:rsid w:val="001267E8"/>
    <w:rsid w:val="00140742"/>
    <w:rsid w:val="0014594E"/>
    <w:rsid w:val="00162BEF"/>
    <w:rsid w:val="00177C7E"/>
    <w:rsid w:val="00181337"/>
    <w:rsid w:val="001831A0"/>
    <w:rsid w:val="00187F59"/>
    <w:rsid w:val="00190D5B"/>
    <w:rsid w:val="001A0C80"/>
    <w:rsid w:val="001C1CB1"/>
    <w:rsid w:val="001D3BFB"/>
    <w:rsid w:val="001E2B95"/>
    <w:rsid w:val="001E7688"/>
    <w:rsid w:val="0020296C"/>
    <w:rsid w:val="0020349F"/>
    <w:rsid w:val="002052A3"/>
    <w:rsid w:val="00221130"/>
    <w:rsid w:val="00225DE4"/>
    <w:rsid w:val="00235D49"/>
    <w:rsid w:val="002557B5"/>
    <w:rsid w:val="00273297"/>
    <w:rsid w:val="00275762"/>
    <w:rsid w:val="002809EE"/>
    <w:rsid w:val="002844BF"/>
    <w:rsid w:val="0028649B"/>
    <w:rsid w:val="002A5A5B"/>
    <w:rsid w:val="002B460B"/>
    <w:rsid w:val="002C5189"/>
    <w:rsid w:val="002D6731"/>
    <w:rsid w:val="002E13CB"/>
    <w:rsid w:val="002E26DA"/>
    <w:rsid w:val="00310085"/>
    <w:rsid w:val="003160B6"/>
    <w:rsid w:val="00316ED7"/>
    <w:rsid w:val="003205CE"/>
    <w:rsid w:val="0034259A"/>
    <w:rsid w:val="003563C5"/>
    <w:rsid w:val="00356DCB"/>
    <w:rsid w:val="003574A5"/>
    <w:rsid w:val="00362422"/>
    <w:rsid w:val="003721D0"/>
    <w:rsid w:val="00381275"/>
    <w:rsid w:val="003A0622"/>
    <w:rsid w:val="003A0973"/>
    <w:rsid w:val="003A6483"/>
    <w:rsid w:val="003B194E"/>
    <w:rsid w:val="003B6CA2"/>
    <w:rsid w:val="003C3E76"/>
    <w:rsid w:val="003D7E0A"/>
    <w:rsid w:val="003F40DC"/>
    <w:rsid w:val="00401911"/>
    <w:rsid w:val="004170A9"/>
    <w:rsid w:val="004346F2"/>
    <w:rsid w:val="0045724F"/>
    <w:rsid w:val="00464A6A"/>
    <w:rsid w:val="004655BD"/>
    <w:rsid w:val="00465811"/>
    <w:rsid w:val="00472C69"/>
    <w:rsid w:val="004750EA"/>
    <w:rsid w:val="004A63D6"/>
    <w:rsid w:val="004A6798"/>
    <w:rsid w:val="004B2E68"/>
    <w:rsid w:val="004C434C"/>
    <w:rsid w:val="004C69A7"/>
    <w:rsid w:val="004D4FF9"/>
    <w:rsid w:val="004E5D77"/>
    <w:rsid w:val="0050429A"/>
    <w:rsid w:val="00534C9E"/>
    <w:rsid w:val="00546860"/>
    <w:rsid w:val="00546C9A"/>
    <w:rsid w:val="0056409E"/>
    <w:rsid w:val="00583AD8"/>
    <w:rsid w:val="0059316F"/>
    <w:rsid w:val="005A777E"/>
    <w:rsid w:val="005B754A"/>
    <w:rsid w:val="005D43AF"/>
    <w:rsid w:val="005D7C13"/>
    <w:rsid w:val="005F5349"/>
    <w:rsid w:val="00600525"/>
    <w:rsid w:val="00605D8C"/>
    <w:rsid w:val="0062064B"/>
    <w:rsid w:val="006240F8"/>
    <w:rsid w:val="00635DEA"/>
    <w:rsid w:val="00645E09"/>
    <w:rsid w:val="0066182E"/>
    <w:rsid w:val="0066759F"/>
    <w:rsid w:val="006738F8"/>
    <w:rsid w:val="0067435A"/>
    <w:rsid w:val="006834CF"/>
    <w:rsid w:val="0069021F"/>
    <w:rsid w:val="00691200"/>
    <w:rsid w:val="0069180A"/>
    <w:rsid w:val="006A4945"/>
    <w:rsid w:val="006A5DCF"/>
    <w:rsid w:val="006B01B7"/>
    <w:rsid w:val="006B5DF3"/>
    <w:rsid w:val="006C0236"/>
    <w:rsid w:val="006C253A"/>
    <w:rsid w:val="006D068D"/>
    <w:rsid w:val="006D0EB4"/>
    <w:rsid w:val="006D7E40"/>
    <w:rsid w:val="00702940"/>
    <w:rsid w:val="007045ED"/>
    <w:rsid w:val="00705089"/>
    <w:rsid w:val="007071FA"/>
    <w:rsid w:val="007241E6"/>
    <w:rsid w:val="007262C5"/>
    <w:rsid w:val="007349BD"/>
    <w:rsid w:val="007360AC"/>
    <w:rsid w:val="007367B2"/>
    <w:rsid w:val="00757337"/>
    <w:rsid w:val="00765A86"/>
    <w:rsid w:val="007814F3"/>
    <w:rsid w:val="00790D8E"/>
    <w:rsid w:val="007B036A"/>
    <w:rsid w:val="007B0B90"/>
    <w:rsid w:val="007B1C3E"/>
    <w:rsid w:val="007C2810"/>
    <w:rsid w:val="00814177"/>
    <w:rsid w:val="008161DD"/>
    <w:rsid w:val="00835F6E"/>
    <w:rsid w:val="00836F84"/>
    <w:rsid w:val="008628D3"/>
    <w:rsid w:val="00864C6F"/>
    <w:rsid w:val="00867C83"/>
    <w:rsid w:val="00872155"/>
    <w:rsid w:val="00881D49"/>
    <w:rsid w:val="008B7B48"/>
    <w:rsid w:val="008C0ABD"/>
    <w:rsid w:val="008E18A4"/>
    <w:rsid w:val="008E1E72"/>
    <w:rsid w:val="008F77EE"/>
    <w:rsid w:val="00900228"/>
    <w:rsid w:val="0093086B"/>
    <w:rsid w:val="00932D02"/>
    <w:rsid w:val="00935405"/>
    <w:rsid w:val="00945B04"/>
    <w:rsid w:val="00950245"/>
    <w:rsid w:val="00952A14"/>
    <w:rsid w:val="00960FB5"/>
    <w:rsid w:val="00966DD8"/>
    <w:rsid w:val="009722EF"/>
    <w:rsid w:val="0097458E"/>
    <w:rsid w:val="00981F09"/>
    <w:rsid w:val="009849FB"/>
    <w:rsid w:val="00985BF6"/>
    <w:rsid w:val="009B6337"/>
    <w:rsid w:val="009C65E7"/>
    <w:rsid w:val="009D0092"/>
    <w:rsid w:val="009D4C15"/>
    <w:rsid w:val="009D5A9D"/>
    <w:rsid w:val="009D6ACD"/>
    <w:rsid w:val="009E76C9"/>
    <w:rsid w:val="009F50FC"/>
    <w:rsid w:val="009F5DCF"/>
    <w:rsid w:val="00A23214"/>
    <w:rsid w:val="00A37D5C"/>
    <w:rsid w:val="00A43495"/>
    <w:rsid w:val="00A5473D"/>
    <w:rsid w:val="00A81728"/>
    <w:rsid w:val="00A833A2"/>
    <w:rsid w:val="00A9579A"/>
    <w:rsid w:val="00AA3441"/>
    <w:rsid w:val="00AA5F66"/>
    <w:rsid w:val="00AB74B2"/>
    <w:rsid w:val="00AC2EA5"/>
    <w:rsid w:val="00AD19E1"/>
    <w:rsid w:val="00AD1E58"/>
    <w:rsid w:val="00AD39E4"/>
    <w:rsid w:val="00AD421D"/>
    <w:rsid w:val="00AE26B6"/>
    <w:rsid w:val="00AE6F2C"/>
    <w:rsid w:val="00AF26A4"/>
    <w:rsid w:val="00B037B0"/>
    <w:rsid w:val="00B1303D"/>
    <w:rsid w:val="00B23D4A"/>
    <w:rsid w:val="00B26860"/>
    <w:rsid w:val="00B27C56"/>
    <w:rsid w:val="00B32D17"/>
    <w:rsid w:val="00B446C1"/>
    <w:rsid w:val="00B51B19"/>
    <w:rsid w:val="00B54CE3"/>
    <w:rsid w:val="00B6309B"/>
    <w:rsid w:val="00B648B4"/>
    <w:rsid w:val="00B74132"/>
    <w:rsid w:val="00B757F0"/>
    <w:rsid w:val="00B76393"/>
    <w:rsid w:val="00B8053C"/>
    <w:rsid w:val="00B81CD4"/>
    <w:rsid w:val="00B867B5"/>
    <w:rsid w:val="00B87DF3"/>
    <w:rsid w:val="00B9328D"/>
    <w:rsid w:val="00BB2E8F"/>
    <w:rsid w:val="00BC03B5"/>
    <w:rsid w:val="00BC2871"/>
    <w:rsid w:val="00BD063D"/>
    <w:rsid w:val="00BD0B2E"/>
    <w:rsid w:val="00BD3615"/>
    <w:rsid w:val="00BE231B"/>
    <w:rsid w:val="00BE307F"/>
    <w:rsid w:val="00BF4755"/>
    <w:rsid w:val="00BF5405"/>
    <w:rsid w:val="00C02C22"/>
    <w:rsid w:val="00C06D57"/>
    <w:rsid w:val="00C20149"/>
    <w:rsid w:val="00C24CB3"/>
    <w:rsid w:val="00C34157"/>
    <w:rsid w:val="00C364C4"/>
    <w:rsid w:val="00C45F23"/>
    <w:rsid w:val="00C50C3A"/>
    <w:rsid w:val="00C559F3"/>
    <w:rsid w:val="00C657DD"/>
    <w:rsid w:val="00C71A02"/>
    <w:rsid w:val="00C73EB0"/>
    <w:rsid w:val="00C83CF9"/>
    <w:rsid w:val="00C86BD0"/>
    <w:rsid w:val="00C90811"/>
    <w:rsid w:val="00C957F9"/>
    <w:rsid w:val="00C96720"/>
    <w:rsid w:val="00CA2C1F"/>
    <w:rsid w:val="00CA3D63"/>
    <w:rsid w:val="00CB0E50"/>
    <w:rsid w:val="00CB2AE8"/>
    <w:rsid w:val="00CB4F4F"/>
    <w:rsid w:val="00CC38C8"/>
    <w:rsid w:val="00CC704D"/>
    <w:rsid w:val="00CD0BC1"/>
    <w:rsid w:val="00CD10DB"/>
    <w:rsid w:val="00CD1CEB"/>
    <w:rsid w:val="00CD1D83"/>
    <w:rsid w:val="00CF7749"/>
    <w:rsid w:val="00D04B4F"/>
    <w:rsid w:val="00D04D56"/>
    <w:rsid w:val="00D22358"/>
    <w:rsid w:val="00D27C3D"/>
    <w:rsid w:val="00D316DA"/>
    <w:rsid w:val="00D369E6"/>
    <w:rsid w:val="00D4779E"/>
    <w:rsid w:val="00D52B6A"/>
    <w:rsid w:val="00D5635A"/>
    <w:rsid w:val="00D74ED1"/>
    <w:rsid w:val="00D767C7"/>
    <w:rsid w:val="00D76CC1"/>
    <w:rsid w:val="00D93525"/>
    <w:rsid w:val="00DA4C32"/>
    <w:rsid w:val="00DB3EA1"/>
    <w:rsid w:val="00DC094B"/>
    <w:rsid w:val="00DC4D70"/>
    <w:rsid w:val="00DD0A29"/>
    <w:rsid w:val="00DD3272"/>
    <w:rsid w:val="00DE4038"/>
    <w:rsid w:val="00DE7B9B"/>
    <w:rsid w:val="00DF600D"/>
    <w:rsid w:val="00E0196E"/>
    <w:rsid w:val="00E24DFF"/>
    <w:rsid w:val="00E33481"/>
    <w:rsid w:val="00E36B20"/>
    <w:rsid w:val="00E4040B"/>
    <w:rsid w:val="00E40760"/>
    <w:rsid w:val="00E724F9"/>
    <w:rsid w:val="00E847F7"/>
    <w:rsid w:val="00E85445"/>
    <w:rsid w:val="00E94343"/>
    <w:rsid w:val="00EA1864"/>
    <w:rsid w:val="00EA6C33"/>
    <w:rsid w:val="00EB49B9"/>
    <w:rsid w:val="00EB4F08"/>
    <w:rsid w:val="00EC3DFA"/>
    <w:rsid w:val="00F04120"/>
    <w:rsid w:val="00F20C4E"/>
    <w:rsid w:val="00F40B39"/>
    <w:rsid w:val="00F41CD8"/>
    <w:rsid w:val="00F63CD0"/>
    <w:rsid w:val="00F95A20"/>
    <w:rsid w:val="00F95C5D"/>
    <w:rsid w:val="00F973B5"/>
    <w:rsid w:val="00FA21BA"/>
    <w:rsid w:val="00FA4D3E"/>
    <w:rsid w:val="00FD1CBB"/>
    <w:rsid w:val="00FD6353"/>
    <w:rsid w:val="00FF12E2"/>
    <w:rsid w:val="00FF7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C2014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20149"/>
    <w:pPr>
      <w:keepNext/>
      <w:spacing w:after="0" w:line="240" w:lineRule="auto"/>
      <w:ind w:left="4500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1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014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20149"/>
  </w:style>
  <w:style w:type="paragraph" w:styleId="a3">
    <w:name w:val="Body Text"/>
    <w:basedOn w:val="a"/>
    <w:link w:val="a4"/>
    <w:uiPriority w:val="99"/>
    <w:rsid w:val="00C2014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C20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20149"/>
    <w:rPr>
      <w:b/>
    </w:rPr>
  </w:style>
  <w:style w:type="paragraph" w:styleId="a7">
    <w:name w:val="Body Text Indent"/>
    <w:basedOn w:val="a"/>
    <w:link w:val="a8"/>
    <w:uiPriority w:val="99"/>
    <w:rsid w:val="00C2014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C20149"/>
    <w:rPr>
      <w:rFonts w:cs="Times New Roman"/>
    </w:rPr>
  </w:style>
  <w:style w:type="paragraph" w:styleId="ac">
    <w:name w:val="footer"/>
    <w:basedOn w:val="a"/>
    <w:link w:val="ad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2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rsid w:val="00C20149"/>
    <w:pPr>
      <w:ind w:left="720"/>
      <w:contextualSpacing/>
    </w:pPr>
    <w:rPr>
      <w:rFonts w:eastAsia="Times New Roman"/>
    </w:rPr>
  </w:style>
  <w:style w:type="paragraph" w:customStyle="1" w:styleId="zag5">
    <w:name w:val="zag_5"/>
    <w:basedOn w:val="a"/>
    <w:rsid w:val="00C201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20149"/>
    <w:rPr>
      <w:i/>
    </w:rPr>
  </w:style>
  <w:style w:type="paragraph" w:customStyle="1" w:styleId="zag4">
    <w:name w:val="zag_4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indexsmall1">
    <w:name w:val="index_small1"/>
    <w:rsid w:val="00C20149"/>
    <w:rPr>
      <w:sz w:val="19"/>
    </w:rPr>
  </w:style>
  <w:style w:type="character" w:customStyle="1" w:styleId="svetliy1">
    <w:name w:val="svetliy1"/>
    <w:rsid w:val="00C20149"/>
  </w:style>
  <w:style w:type="paragraph" w:customStyle="1" w:styleId="body">
    <w:name w:val="body"/>
    <w:basedOn w:val="a"/>
    <w:rsid w:val="00C201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3">
    <w:name w:val="zag_3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C201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locked/>
    <w:rsid w:val="00C20149"/>
    <w:rPr>
      <w:rFonts w:ascii="Calibri" w:eastAsia="Times New Roman" w:hAnsi="Calibri" w:cs="Times New Roman"/>
    </w:rPr>
  </w:style>
  <w:style w:type="paragraph" w:customStyle="1" w:styleId="zag2">
    <w:name w:val="zag_2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pacing w:val="48"/>
      <w:sz w:val="31"/>
      <w:szCs w:val="31"/>
      <w:lang w:eastAsia="ru-RU"/>
    </w:rPr>
  </w:style>
  <w:style w:type="paragraph" w:customStyle="1" w:styleId="zag1">
    <w:name w:val="zag_1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f3">
    <w:name w:val="Document Map"/>
    <w:basedOn w:val="a"/>
    <w:link w:val="af4"/>
    <w:uiPriority w:val="99"/>
    <w:rsid w:val="00C201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basedOn w:val="a0"/>
    <w:link w:val="af3"/>
    <w:uiPriority w:val="99"/>
    <w:rsid w:val="00C20149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line number"/>
    <w:basedOn w:val="a0"/>
    <w:uiPriority w:val="99"/>
    <w:rsid w:val="00C20149"/>
    <w:rPr>
      <w:rFonts w:cs="Times New Roman"/>
    </w:rPr>
  </w:style>
  <w:style w:type="paragraph" w:customStyle="1" w:styleId="c14">
    <w:name w:val="c1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831A0"/>
  </w:style>
  <w:style w:type="paragraph" w:customStyle="1" w:styleId="c20">
    <w:name w:val="c20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6">
    <w:name w:val="Базовый"/>
    <w:rsid w:val="000705E6"/>
    <w:pPr>
      <w:tabs>
        <w:tab w:val="left" w:pos="709"/>
      </w:tabs>
      <w:suppressAutoHyphens/>
      <w:spacing w:after="0" w:line="276" w:lineRule="atLeast"/>
    </w:pPr>
    <w:rPr>
      <w:rFonts w:ascii="Calibri" w:eastAsia="DejaVu Sans" w:hAnsi="Calibri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EB4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EB49B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C2014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20149"/>
    <w:pPr>
      <w:keepNext/>
      <w:spacing w:after="0" w:line="240" w:lineRule="auto"/>
      <w:ind w:left="4500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1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014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20149"/>
  </w:style>
  <w:style w:type="paragraph" w:styleId="a3">
    <w:name w:val="Body Text"/>
    <w:basedOn w:val="a"/>
    <w:link w:val="a4"/>
    <w:uiPriority w:val="99"/>
    <w:rsid w:val="00C2014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C20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20149"/>
    <w:rPr>
      <w:b/>
    </w:rPr>
  </w:style>
  <w:style w:type="paragraph" w:styleId="a7">
    <w:name w:val="Body Text Indent"/>
    <w:basedOn w:val="a"/>
    <w:link w:val="a8"/>
    <w:uiPriority w:val="99"/>
    <w:rsid w:val="00C2014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C20149"/>
    <w:rPr>
      <w:rFonts w:cs="Times New Roman"/>
    </w:rPr>
  </w:style>
  <w:style w:type="paragraph" w:styleId="ac">
    <w:name w:val="footer"/>
    <w:basedOn w:val="a"/>
    <w:link w:val="ad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2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rsid w:val="00C20149"/>
    <w:pPr>
      <w:ind w:left="720"/>
      <w:contextualSpacing/>
    </w:pPr>
    <w:rPr>
      <w:rFonts w:eastAsia="Times New Roman"/>
    </w:rPr>
  </w:style>
  <w:style w:type="paragraph" w:customStyle="1" w:styleId="zag5">
    <w:name w:val="zag_5"/>
    <w:basedOn w:val="a"/>
    <w:rsid w:val="00C201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20149"/>
    <w:rPr>
      <w:i/>
    </w:rPr>
  </w:style>
  <w:style w:type="paragraph" w:customStyle="1" w:styleId="zag4">
    <w:name w:val="zag_4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indexsmall1">
    <w:name w:val="index_small1"/>
    <w:rsid w:val="00C20149"/>
    <w:rPr>
      <w:sz w:val="19"/>
    </w:rPr>
  </w:style>
  <w:style w:type="character" w:customStyle="1" w:styleId="svetliy1">
    <w:name w:val="svetliy1"/>
    <w:rsid w:val="00C20149"/>
  </w:style>
  <w:style w:type="paragraph" w:customStyle="1" w:styleId="body">
    <w:name w:val="body"/>
    <w:basedOn w:val="a"/>
    <w:rsid w:val="00C201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3">
    <w:name w:val="zag_3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C201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locked/>
    <w:rsid w:val="00C20149"/>
    <w:rPr>
      <w:rFonts w:ascii="Calibri" w:eastAsia="Times New Roman" w:hAnsi="Calibri" w:cs="Times New Roman"/>
    </w:rPr>
  </w:style>
  <w:style w:type="paragraph" w:customStyle="1" w:styleId="zag2">
    <w:name w:val="zag_2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pacing w:val="48"/>
      <w:sz w:val="31"/>
      <w:szCs w:val="31"/>
      <w:lang w:eastAsia="ru-RU"/>
    </w:rPr>
  </w:style>
  <w:style w:type="paragraph" w:customStyle="1" w:styleId="zag1">
    <w:name w:val="zag_1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f3">
    <w:name w:val="Document Map"/>
    <w:basedOn w:val="a"/>
    <w:link w:val="af4"/>
    <w:uiPriority w:val="99"/>
    <w:rsid w:val="00C201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basedOn w:val="a0"/>
    <w:link w:val="af3"/>
    <w:uiPriority w:val="99"/>
    <w:rsid w:val="00C20149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line number"/>
    <w:basedOn w:val="a0"/>
    <w:uiPriority w:val="99"/>
    <w:rsid w:val="00C20149"/>
    <w:rPr>
      <w:rFonts w:cs="Times New Roman"/>
    </w:rPr>
  </w:style>
  <w:style w:type="paragraph" w:customStyle="1" w:styleId="c14">
    <w:name w:val="c1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831A0"/>
  </w:style>
  <w:style w:type="paragraph" w:customStyle="1" w:styleId="c20">
    <w:name w:val="c20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6">
    <w:name w:val="Базовый"/>
    <w:rsid w:val="000705E6"/>
    <w:pPr>
      <w:tabs>
        <w:tab w:val="left" w:pos="709"/>
      </w:tabs>
      <w:suppressAutoHyphens/>
      <w:spacing w:after="0" w:line="276" w:lineRule="atLeast"/>
    </w:pPr>
    <w:rPr>
      <w:rFonts w:ascii="Calibri" w:eastAsia="DejaVu Sans" w:hAnsi="Calibri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EB4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EB49B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7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8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3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0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9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8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2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1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4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4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98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4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43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5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7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1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6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F4E4D-1104-455F-876A-3C67D2E02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16</Pages>
  <Words>3281</Words>
  <Characters>18704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Сабирзянова</dc:creator>
  <cp:lastModifiedBy>KSHI</cp:lastModifiedBy>
  <cp:revision>25</cp:revision>
  <cp:lastPrinted>2020-05-30T06:42:00Z</cp:lastPrinted>
  <dcterms:created xsi:type="dcterms:W3CDTF">2021-09-01T15:23:00Z</dcterms:created>
  <dcterms:modified xsi:type="dcterms:W3CDTF">2021-11-15T08:55:00Z</dcterms:modified>
</cp:coreProperties>
</file>